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9F" w:rsidRDefault="00B84B9F" w:rsidP="00B84B9F">
      <w:pPr>
        <w:pStyle w:val="a3"/>
        <w:widowControl w:val="0"/>
        <w:spacing w:line="52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中国石油大学（华东）</w:t>
      </w:r>
      <w:r w:rsidRPr="002A7838">
        <w:rPr>
          <w:rFonts w:hint="eastAsia"/>
          <w:sz w:val="30"/>
          <w:szCs w:val="30"/>
        </w:rPr>
        <w:t>院级考试改革</w:t>
      </w:r>
      <w:r>
        <w:rPr>
          <w:rFonts w:hint="eastAsia"/>
          <w:sz w:val="30"/>
          <w:szCs w:val="30"/>
        </w:rPr>
        <w:t>立项</w:t>
      </w:r>
      <w:r w:rsidRPr="002A7838">
        <w:rPr>
          <w:rFonts w:hint="eastAsia"/>
          <w:sz w:val="30"/>
          <w:szCs w:val="30"/>
        </w:rPr>
        <w:t>汇总表</w:t>
      </w:r>
    </w:p>
    <w:p w:rsidR="00B84B9F" w:rsidRPr="001438C4" w:rsidRDefault="00B84B9F" w:rsidP="00B84B9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院（部）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544"/>
        <w:gridCol w:w="1155"/>
        <w:gridCol w:w="1118"/>
        <w:gridCol w:w="2131"/>
        <w:gridCol w:w="1833"/>
        <w:gridCol w:w="3718"/>
      </w:tblGrid>
      <w:tr w:rsidR="00B84B9F" w:rsidTr="0069677E">
        <w:trPr>
          <w:jc w:val="center"/>
        </w:trPr>
        <w:tc>
          <w:tcPr>
            <w:tcW w:w="675" w:type="dxa"/>
            <w:shd w:val="clear" w:color="auto" w:fill="auto"/>
          </w:tcPr>
          <w:p w:rsidR="00B84B9F" w:rsidRPr="00987B1F" w:rsidRDefault="00B84B9F" w:rsidP="00DC2A2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排序</w:t>
            </w:r>
          </w:p>
        </w:tc>
        <w:tc>
          <w:tcPr>
            <w:tcW w:w="3544" w:type="dxa"/>
            <w:shd w:val="clear" w:color="auto" w:fill="auto"/>
          </w:tcPr>
          <w:p w:rsidR="00B84B9F" w:rsidRPr="00987B1F" w:rsidRDefault="00B84B9F" w:rsidP="00DC2A2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</w:t>
            </w:r>
            <w:r w:rsidRPr="00987B1F">
              <w:rPr>
                <w:rFonts w:hint="eastAsia"/>
                <w:b/>
              </w:rPr>
              <w:t>名称</w:t>
            </w:r>
          </w:p>
        </w:tc>
        <w:tc>
          <w:tcPr>
            <w:tcW w:w="1155" w:type="dxa"/>
            <w:shd w:val="clear" w:color="auto" w:fill="auto"/>
          </w:tcPr>
          <w:p w:rsidR="00B84B9F" w:rsidRPr="00987B1F" w:rsidRDefault="00B84B9F" w:rsidP="00DC2A2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课程类别</w:t>
            </w:r>
          </w:p>
        </w:tc>
        <w:tc>
          <w:tcPr>
            <w:tcW w:w="1118" w:type="dxa"/>
            <w:shd w:val="clear" w:color="auto" w:fill="auto"/>
          </w:tcPr>
          <w:p w:rsidR="00B84B9F" w:rsidRPr="00987B1F" w:rsidRDefault="00B84B9F" w:rsidP="00DC2A2F">
            <w:pPr>
              <w:jc w:val="center"/>
              <w:rPr>
                <w:rFonts w:hint="eastAsia"/>
                <w:b/>
              </w:rPr>
            </w:pPr>
            <w:r w:rsidRPr="00987B1F">
              <w:rPr>
                <w:rFonts w:hint="eastAsia"/>
                <w:b/>
              </w:rPr>
              <w:t>课程性质</w:t>
            </w:r>
          </w:p>
        </w:tc>
        <w:tc>
          <w:tcPr>
            <w:tcW w:w="2131" w:type="dxa"/>
          </w:tcPr>
          <w:p w:rsidR="00B84B9F" w:rsidRPr="00987B1F" w:rsidRDefault="00B84B9F" w:rsidP="00DC2A2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实施班级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人数</w:t>
            </w:r>
          </w:p>
        </w:tc>
        <w:tc>
          <w:tcPr>
            <w:tcW w:w="1833" w:type="dxa"/>
            <w:shd w:val="clear" w:color="auto" w:fill="auto"/>
          </w:tcPr>
          <w:p w:rsidR="00B84B9F" w:rsidRPr="00987B1F" w:rsidRDefault="00B84B9F" w:rsidP="00DC2A2F">
            <w:pPr>
              <w:jc w:val="center"/>
              <w:rPr>
                <w:rFonts w:hint="eastAsia"/>
                <w:b/>
              </w:rPr>
            </w:pPr>
            <w:r w:rsidRPr="00987B1F">
              <w:rPr>
                <w:rFonts w:hint="eastAsia"/>
                <w:b/>
              </w:rPr>
              <w:t>负责人</w:t>
            </w:r>
          </w:p>
        </w:tc>
        <w:tc>
          <w:tcPr>
            <w:tcW w:w="3718" w:type="dxa"/>
            <w:shd w:val="clear" w:color="auto" w:fill="auto"/>
          </w:tcPr>
          <w:p w:rsidR="00B84B9F" w:rsidRPr="00987B1F" w:rsidRDefault="00B84B9F" w:rsidP="00DC2A2F">
            <w:pPr>
              <w:jc w:val="center"/>
              <w:rPr>
                <w:rFonts w:hint="eastAsia"/>
                <w:b/>
              </w:rPr>
            </w:pPr>
            <w:r w:rsidRPr="00987B1F">
              <w:rPr>
                <w:rFonts w:hint="eastAsia"/>
                <w:b/>
              </w:rPr>
              <w:t>参加人</w:t>
            </w:r>
          </w:p>
        </w:tc>
      </w:tr>
      <w:tr w:rsidR="00B84B9F" w:rsidTr="0069677E">
        <w:trPr>
          <w:trHeight w:val="454"/>
          <w:jc w:val="center"/>
        </w:trPr>
        <w:tc>
          <w:tcPr>
            <w:tcW w:w="67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833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3718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</w:tr>
      <w:tr w:rsidR="00B84B9F" w:rsidTr="0069677E">
        <w:trPr>
          <w:trHeight w:val="454"/>
          <w:jc w:val="center"/>
        </w:trPr>
        <w:tc>
          <w:tcPr>
            <w:tcW w:w="67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833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3718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</w:tr>
      <w:tr w:rsidR="00B84B9F" w:rsidTr="0069677E">
        <w:trPr>
          <w:trHeight w:val="454"/>
          <w:jc w:val="center"/>
        </w:trPr>
        <w:tc>
          <w:tcPr>
            <w:tcW w:w="67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833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3718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</w:tr>
      <w:tr w:rsidR="00B84B9F" w:rsidTr="0069677E">
        <w:trPr>
          <w:trHeight w:val="454"/>
          <w:jc w:val="center"/>
        </w:trPr>
        <w:tc>
          <w:tcPr>
            <w:tcW w:w="67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833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3718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</w:tr>
      <w:tr w:rsidR="00B84B9F" w:rsidTr="0069677E">
        <w:trPr>
          <w:trHeight w:val="454"/>
          <w:jc w:val="center"/>
        </w:trPr>
        <w:tc>
          <w:tcPr>
            <w:tcW w:w="67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833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3718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</w:tr>
      <w:tr w:rsidR="00B84B9F" w:rsidTr="0069677E">
        <w:trPr>
          <w:trHeight w:val="454"/>
          <w:jc w:val="center"/>
        </w:trPr>
        <w:tc>
          <w:tcPr>
            <w:tcW w:w="67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833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3718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</w:tr>
      <w:tr w:rsidR="00B84B9F" w:rsidTr="0069677E">
        <w:trPr>
          <w:trHeight w:val="454"/>
          <w:jc w:val="center"/>
        </w:trPr>
        <w:tc>
          <w:tcPr>
            <w:tcW w:w="67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833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3718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</w:tr>
      <w:tr w:rsidR="00B84B9F" w:rsidTr="0069677E">
        <w:trPr>
          <w:trHeight w:val="454"/>
          <w:jc w:val="center"/>
        </w:trPr>
        <w:tc>
          <w:tcPr>
            <w:tcW w:w="67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833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3718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</w:tr>
      <w:tr w:rsidR="00B84B9F" w:rsidTr="0069677E">
        <w:trPr>
          <w:trHeight w:val="454"/>
          <w:jc w:val="center"/>
        </w:trPr>
        <w:tc>
          <w:tcPr>
            <w:tcW w:w="67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833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3718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</w:tr>
      <w:tr w:rsidR="00B84B9F" w:rsidTr="0069677E">
        <w:trPr>
          <w:trHeight w:val="454"/>
          <w:jc w:val="center"/>
        </w:trPr>
        <w:tc>
          <w:tcPr>
            <w:tcW w:w="67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shd w:val="clear" w:color="auto" w:fill="auto"/>
          </w:tcPr>
          <w:p w:rsidR="00B84B9F" w:rsidRDefault="00B84B9F" w:rsidP="00DC2A2F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1833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  <w:tc>
          <w:tcPr>
            <w:tcW w:w="3718" w:type="dxa"/>
            <w:shd w:val="clear" w:color="auto" w:fill="auto"/>
          </w:tcPr>
          <w:p w:rsidR="00B84B9F" w:rsidRDefault="00B84B9F" w:rsidP="00DC2A2F">
            <w:pPr>
              <w:rPr>
                <w:rFonts w:hint="eastAsia"/>
              </w:rPr>
            </w:pPr>
          </w:p>
        </w:tc>
      </w:tr>
    </w:tbl>
    <w:p w:rsidR="00B84B9F" w:rsidRDefault="00B84B9F" w:rsidP="00B84B9F">
      <w:pPr>
        <w:rPr>
          <w:rFonts w:hint="eastAsia"/>
        </w:rPr>
      </w:pPr>
    </w:p>
    <w:p w:rsidR="00B84B9F" w:rsidRDefault="00B84B9F" w:rsidP="00B84B9F">
      <w:pPr>
        <w:rPr>
          <w:rFonts w:hint="eastAsia"/>
        </w:rPr>
      </w:pPr>
    </w:p>
    <w:p w:rsidR="00B84B9F" w:rsidRDefault="00B84B9F" w:rsidP="00B84B9F">
      <w:pPr>
        <w:rPr>
          <w:rFonts w:hint="eastAsia"/>
        </w:rPr>
      </w:pPr>
    </w:p>
    <w:p w:rsidR="00B84B9F" w:rsidRDefault="00B84B9F" w:rsidP="00B84B9F">
      <w:pPr>
        <w:rPr>
          <w:rFonts w:hint="eastAsia"/>
          <w:sz w:val="24"/>
        </w:rPr>
      </w:pPr>
      <w:r w:rsidRPr="005A756F">
        <w:rPr>
          <w:rFonts w:hint="eastAsia"/>
          <w:sz w:val="24"/>
        </w:rPr>
        <w:t xml:space="preserve">                                                  </w:t>
      </w:r>
      <w:r>
        <w:rPr>
          <w:rFonts w:hint="eastAsia"/>
          <w:sz w:val="24"/>
        </w:rPr>
        <w:t xml:space="preserve">                   </w:t>
      </w:r>
      <w:r w:rsidRPr="006E2230">
        <w:rPr>
          <w:rFonts w:hint="eastAsia"/>
          <w:sz w:val="24"/>
        </w:rPr>
        <w:t>教学院长</w:t>
      </w:r>
      <w:r>
        <w:rPr>
          <w:rFonts w:hint="eastAsia"/>
          <w:sz w:val="24"/>
        </w:rPr>
        <w:t>（签字）：</w:t>
      </w:r>
    </w:p>
    <w:p w:rsidR="00B84B9F" w:rsidRPr="006E2230" w:rsidRDefault="00B84B9F" w:rsidP="00B84B9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</w:t>
      </w:r>
      <w:r>
        <w:rPr>
          <w:rFonts w:hint="eastAsia"/>
          <w:sz w:val="24"/>
        </w:rPr>
        <w:t xml:space="preserve">    </w:t>
      </w:r>
      <w:bookmarkStart w:id="0" w:name="_GoBack"/>
      <w:bookmarkEnd w:id="0"/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B37255" w:rsidRPr="00B84B9F" w:rsidRDefault="00B37255"/>
    <w:sectPr w:rsidR="00B37255" w:rsidRPr="00B84B9F" w:rsidSect="002A783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9F"/>
    <w:rsid w:val="0069677E"/>
    <w:rsid w:val="00B37255"/>
    <w:rsid w:val="00B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84B9F"/>
    <w:pPr>
      <w:widowControl/>
    </w:pPr>
    <w:rPr>
      <w:rFonts w:ascii="仿宋_GB2312" w:eastAsia="仿宋_GB2312"/>
      <w:kern w:val="0"/>
      <w:sz w:val="32"/>
      <w:szCs w:val="20"/>
    </w:rPr>
  </w:style>
  <w:style w:type="character" w:customStyle="1" w:styleId="Char">
    <w:name w:val="日期 Char"/>
    <w:basedOn w:val="a0"/>
    <w:link w:val="a3"/>
    <w:rsid w:val="00B84B9F"/>
    <w:rPr>
      <w:rFonts w:ascii="仿宋_GB2312" w:eastAsia="仿宋_GB2312" w:hAnsi="Times New Roman" w:cs="Times New Roman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84B9F"/>
    <w:pPr>
      <w:widowControl/>
    </w:pPr>
    <w:rPr>
      <w:rFonts w:ascii="仿宋_GB2312" w:eastAsia="仿宋_GB2312"/>
      <w:kern w:val="0"/>
      <w:sz w:val="32"/>
      <w:szCs w:val="20"/>
    </w:rPr>
  </w:style>
  <w:style w:type="character" w:customStyle="1" w:styleId="Char">
    <w:name w:val="日期 Char"/>
    <w:basedOn w:val="a0"/>
    <w:link w:val="a3"/>
    <w:rsid w:val="00B84B9F"/>
    <w:rPr>
      <w:rFonts w:ascii="仿宋_GB2312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yyy</cp:lastModifiedBy>
  <cp:revision>2</cp:revision>
  <dcterms:created xsi:type="dcterms:W3CDTF">2015-09-23T07:02:00Z</dcterms:created>
  <dcterms:modified xsi:type="dcterms:W3CDTF">2015-09-23T07:06:00Z</dcterms:modified>
</cp:coreProperties>
</file>