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4B" w:rsidRPr="007851AC" w:rsidRDefault="00602CAB" w:rsidP="007851AC">
      <w:pPr>
        <w:spacing w:afterLines="50" w:after="156"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  <w:r w:rsidRPr="007851AC">
        <w:rPr>
          <w:rFonts w:ascii="黑体" w:eastAsia="黑体" w:hAnsi="黑体" w:hint="eastAsia"/>
          <w:b/>
          <w:sz w:val="32"/>
          <w:szCs w:val="30"/>
        </w:rPr>
        <w:t>学生</w:t>
      </w:r>
      <w:r w:rsidRPr="007851AC">
        <w:rPr>
          <w:rFonts w:ascii="黑体" w:eastAsia="黑体" w:hAnsi="黑体"/>
          <w:b/>
          <w:sz w:val="32"/>
          <w:szCs w:val="30"/>
        </w:rPr>
        <w:t>参加</w:t>
      </w:r>
      <w:r w:rsidR="00210A4C" w:rsidRPr="007851AC">
        <w:rPr>
          <w:rFonts w:ascii="黑体" w:eastAsia="黑体" w:hAnsi="黑体" w:hint="eastAsia"/>
          <w:b/>
          <w:sz w:val="32"/>
          <w:szCs w:val="30"/>
        </w:rPr>
        <w:t>开放实验</w:t>
      </w:r>
      <w:r w:rsidR="00210A4C" w:rsidRPr="007851AC">
        <w:rPr>
          <w:rFonts w:ascii="黑体" w:eastAsia="黑体" w:hAnsi="黑体"/>
          <w:b/>
          <w:sz w:val="32"/>
          <w:szCs w:val="30"/>
        </w:rPr>
        <w:t>记录表</w:t>
      </w:r>
    </w:p>
    <w:p w:rsidR="003A7B71" w:rsidRPr="007851AC" w:rsidRDefault="00E63B4B" w:rsidP="007851AC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7851AC">
        <w:rPr>
          <w:rFonts w:asciiTheme="minorEastAsia" w:hAnsiTheme="minorEastAsia" w:hint="eastAsia"/>
          <w:b/>
          <w:szCs w:val="21"/>
        </w:rPr>
        <w:t>学院</w:t>
      </w:r>
      <w:r w:rsidRPr="007851AC">
        <w:rPr>
          <w:rFonts w:asciiTheme="minorEastAsia" w:hAnsiTheme="minorEastAsia"/>
          <w:b/>
          <w:szCs w:val="21"/>
        </w:rPr>
        <w:t>名称：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1417"/>
        <w:gridCol w:w="993"/>
        <w:gridCol w:w="567"/>
        <w:gridCol w:w="992"/>
        <w:gridCol w:w="850"/>
        <w:gridCol w:w="709"/>
        <w:gridCol w:w="194"/>
        <w:gridCol w:w="1224"/>
        <w:gridCol w:w="992"/>
      </w:tblGrid>
      <w:tr w:rsidR="007851AC" w:rsidRPr="00E934AA" w:rsidTr="00C7406F">
        <w:trPr>
          <w:trHeight w:val="416"/>
          <w:jc w:val="center"/>
        </w:trPr>
        <w:tc>
          <w:tcPr>
            <w:tcW w:w="9640" w:type="dxa"/>
            <w:gridSpan w:val="10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34AA">
              <w:rPr>
                <w:rFonts w:asciiTheme="minorEastAsia" w:hAnsiTheme="minorEastAsia"/>
                <w:b/>
                <w:szCs w:val="21"/>
              </w:rPr>
              <w:t>学生</w:t>
            </w:r>
            <w:r w:rsidRPr="00E934AA">
              <w:rPr>
                <w:rFonts w:asciiTheme="minorEastAsia" w:hAnsiTheme="minorEastAsia" w:hint="eastAsia"/>
                <w:b/>
                <w:szCs w:val="21"/>
              </w:rPr>
              <w:t>基本</w:t>
            </w:r>
            <w:r w:rsidRPr="00E934AA">
              <w:rPr>
                <w:rFonts w:asciiTheme="minorEastAsia" w:hAnsiTheme="minorEastAsia"/>
                <w:b/>
                <w:szCs w:val="21"/>
              </w:rPr>
              <w:t>信息</w:t>
            </w:r>
          </w:p>
        </w:tc>
      </w:tr>
      <w:tr w:rsidR="007851AC" w:rsidRPr="00E934AA" w:rsidTr="00C7406F">
        <w:trPr>
          <w:trHeight w:val="603"/>
          <w:jc w:val="center"/>
        </w:trPr>
        <w:tc>
          <w:tcPr>
            <w:tcW w:w="170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/>
                <w:szCs w:val="21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/>
                <w:szCs w:val="21"/>
              </w:rPr>
              <w:t>专业班级</w:t>
            </w:r>
          </w:p>
        </w:tc>
        <w:tc>
          <w:tcPr>
            <w:tcW w:w="2410" w:type="dxa"/>
            <w:gridSpan w:val="3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459"/>
          <w:jc w:val="center"/>
        </w:trPr>
        <w:tc>
          <w:tcPr>
            <w:tcW w:w="9640" w:type="dxa"/>
            <w:gridSpan w:val="10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34AA">
              <w:rPr>
                <w:rFonts w:asciiTheme="minorEastAsia" w:hAnsiTheme="minorEastAsia" w:hint="eastAsia"/>
                <w:b/>
                <w:szCs w:val="21"/>
              </w:rPr>
              <w:t>参加开放</w:t>
            </w:r>
            <w:r w:rsidRPr="00E934AA">
              <w:rPr>
                <w:rFonts w:asciiTheme="minorEastAsia" w:hAnsiTheme="minorEastAsia"/>
                <w:b/>
                <w:szCs w:val="21"/>
              </w:rPr>
              <w:t>实验记录</w:t>
            </w:r>
          </w:p>
        </w:tc>
      </w:tr>
      <w:tr w:rsidR="007851AC" w:rsidRPr="00E934AA" w:rsidTr="00C7406F">
        <w:trPr>
          <w:trHeight w:val="705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学时</w:t>
            </w: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教师</w:t>
            </w:r>
            <w:r w:rsidRPr="00E934AA">
              <w:rPr>
                <w:rFonts w:asciiTheme="minorEastAsia" w:hAnsiTheme="minorEastAsia"/>
                <w:szCs w:val="21"/>
              </w:rPr>
              <w:t>签字</w:t>
            </w: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4AA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51AC" w:rsidRPr="00E934AA" w:rsidTr="00C7406F">
        <w:trPr>
          <w:trHeight w:val="850"/>
          <w:jc w:val="center"/>
        </w:trPr>
        <w:tc>
          <w:tcPr>
            <w:tcW w:w="4679" w:type="dxa"/>
            <w:gridSpan w:val="4"/>
            <w:vAlign w:val="center"/>
          </w:tcPr>
          <w:p w:rsidR="007851AC" w:rsidRPr="00E934AA" w:rsidRDefault="007851AC" w:rsidP="00C74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51AC" w:rsidRPr="00E934AA" w:rsidRDefault="007851AC" w:rsidP="00C74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34FA6" w:rsidRPr="00E934AA" w:rsidRDefault="00002BF9" w:rsidP="007851AC">
      <w:pPr>
        <w:spacing w:line="360" w:lineRule="auto"/>
        <w:ind w:left="1155" w:hangingChars="550" w:hanging="1155"/>
        <w:rPr>
          <w:rFonts w:asciiTheme="minorEastAsia" w:hAnsiTheme="minorEastAsia"/>
          <w:kern w:val="0"/>
          <w:szCs w:val="21"/>
        </w:rPr>
      </w:pPr>
      <w:r w:rsidRPr="00E934AA">
        <w:rPr>
          <w:rFonts w:asciiTheme="minorEastAsia" w:hAnsiTheme="minorEastAsia" w:hint="eastAsia"/>
          <w:kern w:val="0"/>
          <w:szCs w:val="21"/>
        </w:rPr>
        <w:t>说明：（1</w:t>
      </w:r>
      <w:r w:rsidRPr="00E934AA">
        <w:rPr>
          <w:rFonts w:asciiTheme="minorEastAsia" w:hAnsiTheme="minorEastAsia"/>
          <w:kern w:val="0"/>
          <w:szCs w:val="21"/>
        </w:rPr>
        <w:t>）</w:t>
      </w:r>
      <w:r w:rsidR="00210A4C" w:rsidRPr="00E934AA">
        <w:rPr>
          <w:rFonts w:asciiTheme="minorEastAsia" w:hAnsiTheme="minorEastAsia"/>
          <w:kern w:val="0"/>
          <w:szCs w:val="21"/>
        </w:rPr>
        <w:t>本表由学生</w:t>
      </w:r>
      <w:r w:rsidR="00210A4C" w:rsidRPr="00E934AA">
        <w:rPr>
          <w:rFonts w:asciiTheme="minorEastAsia" w:hAnsiTheme="minorEastAsia" w:hint="eastAsia"/>
          <w:kern w:val="0"/>
          <w:szCs w:val="21"/>
        </w:rPr>
        <w:t>实验</w:t>
      </w:r>
      <w:r w:rsidR="00210A4C" w:rsidRPr="00E934AA">
        <w:rPr>
          <w:rFonts w:asciiTheme="minorEastAsia" w:hAnsiTheme="minorEastAsia"/>
          <w:kern w:val="0"/>
          <w:szCs w:val="21"/>
        </w:rPr>
        <w:t>结束后填写</w:t>
      </w:r>
      <w:r w:rsidR="00210A4C" w:rsidRPr="00E934AA">
        <w:rPr>
          <w:rFonts w:asciiTheme="minorEastAsia" w:hAnsiTheme="minorEastAsia" w:hint="eastAsia"/>
          <w:kern w:val="0"/>
          <w:szCs w:val="21"/>
        </w:rPr>
        <w:t>，</w:t>
      </w:r>
      <w:r w:rsidR="0051771D" w:rsidRPr="00E934AA">
        <w:rPr>
          <w:rFonts w:asciiTheme="minorEastAsia" w:hAnsiTheme="minorEastAsia" w:hint="eastAsia"/>
          <w:kern w:val="0"/>
          <w:szCs w:val="21"/>
        </w:rPr>
        <w:t>经</w:t>
      </w:r>
      <w:r w:rsidR="00934FA6" w:rsidRPr="00E934AA">
        <w:rPr>
          <w:rFonts w:asciiTheme="minorEastAsia" w:hAnsiTheme="minorEastAsia" w:hint="eastAsia"/>
          <w:kern w:val="0"/>
          <w:szCs w:val="21"/>
        </w:rPr>
        <w:t>指导</w:t>
      </w:r>
      <w:r w:rsidR="00210A4C" w:rsidRPr="00E934AA">
        <w:rPr>
          <w:rFonts w:asciiTheme="minorEastAsia" w:hAnsiTheme="minorEastAsia"/>
          <w:kern w:val="0"/>
          <w:szCs w:val="21"/>
        </w:rPr>
        <w:t>教师签字</w:t>
      </w:r>
      <w:r w:rsidR="00934FA6" w:rsidRPr="00E934AA">
        <w:rPr>
          <w:rFonts w:asciiTheme="minorEastAsia" w:hAnsiTheme="minorEastAsia" w:hint="eastAsia"/>
          <w:kern w:val="0"/>
          <w:szCs w:val="21"/>
        </w:rPr>
        <w:t>后</w:t>
      </w:r>
      <w:r w:rsidR="00210A4C" w:rsidRPr="00E934AA">
        <w:rPr>
          <w:rFonts w:asciiTheme="minorEastAsia" w:hAnsiTheme="minorEastAsia"/>
          <w:kern w:val="0"/>
          <w:szCs w:val="21"/>
        </w:rPr>
        <w:t>自行留存</w:t>
      </w:r>
      <w:r w:rsidR="00210A4C" w:rsidRPr="00E934AA">
        <w:rPr>
          <w:rFonts w:asciiTheme="minorEastAsia" w:hAnsiTheme="minorEastAsia" w:hint="eastAsia"/>
          <w:kern w:val="0"/>
          <w:szCs w:val="21"/>
        </w:rPr>
        <w:t>，</w:t>
      </w:r>
      <w:r w:rsidR="00602CAB" w:rsidRPr="00E934AA">
        <w:rPr>
          <w:rFonts w:asciiTheme="minorEastAsia" w:hAnsiTheme="minorEastAsia" w:hint="eastAsia"/>
          <w:kern w:val="0"/>
          <w:szCs w:val="21"/>
        </w:rPr>
        <w:t>作为</w:t>
      </w:r>
      <w:r w:rsidR="00210A4C" w:rsidRPr="00E934AA">
        <w:rPr>
          <w:rFonts w:asciiTheme="minorEastAsia" w:hAnsiTheme="minorEastAsia"/>
          <w:kern w:val="0"/>
          <w:szCs w:val="21"/>
        </w:rPr>
        <w:t>认定自主发展计划学分</w:t>
      </w:r>
      <w:r w:rsidR="00602CAB" w:rsidRPr="00E934AA">
        <w:rPr>
          <w:rFonts w:asciiTheme="minorEastAsia" w:hAnsiTheme="minorEastAsia" w:hint="eastAsia"/>
          <w:kern w:val="0"/>
          <w:szCs w:val="21"/>
        </w:rPr>
        <w:t>的</w:t>
      </w:r>
      <w:r w:rsidR="00602CAB" w:rsidRPr="00E934AA">
        <w:rPr>
          <w:rFonts w:asciiTheme="minorEastAsia" w:hAnsiTheme="minorEastAsia"/>
          <w:kern w:val="0"/>
          <w:szCs w:val="21"/>
        </w:rPr>
        <w:t>依据。</w:t>
      </w:r>
    </w:p>
    <w:p w:rsidR="00E63B4B" w:rsidRPr="00E934AA" w:rsidRDefault="00E63B4B" w:rsidP="007851AC">
      <w:pPr>
        <w:spacing w:line="360" w:lineRule="auto"/>
        <w:ind w:leftChars="250" w:left="1155" w:hangingChars="300" w:hanging="630"/>
        <w:rPr>
          <w:rFonts w:asciiTheme="minorEastAsia" w:hAnsiTheme="minorEastAsia"/>
          <w:kern w:val="0"/>
          <w:szCs w:val="21"/>
        </w:rPr>
      </w:pPr>
      <w:r w:rsidRPr="00E934AA">
        <w:rPr>
          <w:rFonts w:asciiTheme="minorEastAsia" w:hAnsiTheme="minorEastAsia" w:hint="eastAsia"/>
          <w:kern w:val="0"/>
          <w:szCs w:val="21"/>
        </w:rPr>
        <w:t>（2</w:t>
      </w:r>
      <w:r w:rsidRPr="00E934AA">
        <w:rPr>
          <w:rFonts w:asciiTheme="minorEastAsia" w:hAnsiTheme="minorEastAsia"/>
          <w:kern w:val="0"/>
          <w:szCs w:val="21"/>
        </w:rPr>
        <w:t>）</w:t>
      </w:r>
      <w:r w:rsidR="00210A4C" w:rsidRPr="00E934AA">
        <w:rPr>
          <w:rFonts w:asciiTheme="minorEastAsia" w:hAnsiTheme="minorEastAsia" w:hint="eastAsia"/>
          <w:kern w:val="0"/>
          <w:szCs w:val="21"/>
        </w:rPr>
        <w:t>自主发展计划</w:t>
      </w:r>
      <w:r w:rsidR="00934FA6" w:rsidRPr="00E934AA">
        <w:rPr>
          <w:rFonts w:asciiTheme="minorEastAsia" w:hAnsiTheme="minorEastAsia" w:hint="eastAsia"/>
          <w:kern w:val="0"/>
          <w:szCs w:val="21"/>
        </w:rPr>
        <w:t>学分</w:t>
      </w:r>
      <w:r w:rsidR="00210A4C" w:rsidRPr="00E934AA">
        <w:rPr>
          <w:rFonts w:asciiTheme="minorEastAsia" w:hAnsiTheme="minorEastAsia" w:hint="eastAsia"/>
          <w:kern w:val="0"/>
          <w:szCs w:val="21"/>
        </w:rPr>
        <w:t>认定</w:t>
      </w:r>
      <w:r w:rsidR="00210A4C" w:rsidRPr="00E934AA">
        <w:rPr>
          <w:rFonts w:asciiTheme="minorEastAsia" w:hAnsiTheme="minorEastAsia"/>
          <w:kern w:val="0"/>
          <w:szCs w:val="21"/>
        </w:rPr>
        <w:t>一般按照12</w:t>
      </w:r>
      <w:r w:rsidR="00210A4C" w:rsidRPr="00E934AA">
        <w:rPr>
          <w:rFonts w:asciiTheme="minorEastAsia" w:hAnsiTheme="minorEastAsia" w:hint="eastAsia"/>
          <w:kern w:val="0"/>
          <w:szCs w:val="21"/>
        </w:rPr>
        <w:t>学时</w:t>
      </w:r>
      <w:r w:rsidR="00210A4C" w:rsidRPr="00E934AA">
        <w:rPr>
          <w:rFonts w:asciiTheme="minorEastAsia" w:hAnsiTheme="minorEastAsia"/>
          <w:kern w:val="0"/>
          <w:szCs w:val="21"/>
        </w:rPr>
        <w:t>折合0.5</w:t>
      </w:r>
      <w:r w:rsidR="00210A4C" w:rsidRPr="00E934AA">
        <w:rPr>
          <w:rFonts w:asciiTheme="minorEastAsia" w:hAnsiTheme="minorEastAsia" w:hint="eastAsia"/>
          <w:kern w:val="0"/>
          <w:szCs w:val="21"/>
        </w:rPr>
        <w:t>学分计算</w:t>
      </w:r>
      <w:r w:rsidR="00210A4C" w:rsidRPr="00E934AA">
        <w:rPr>
          <w:rFonts w:asciiTheme="minorEastAsia" w:hAnsiTheme="minorEastAsia"/>
          <w:kern w:val="0"/>
          <w:szCs w:val="21"/>
        </w:rPr>
        <w:t>，</w:t>
      </w:r>
      <w:r w:rsidR="00210A4C" w:rsidRPr="00E934AA">
        <w:rPr>
          <w:rFonts w:asciiTheme="minorEastAsia" w:hAnsiTheme="minorEastAsia" w:hint="eastAsia"/>
          <w:kern w:val="0"/>
          <w:szCs w:val="21"/>
        </w:rPr>
        <w:t>最多不超过2学分</w:t>
      </w:r>
      <w:r w:rsidRPr="00E934AA">
        <w:rPr>
          <w:rFonts w:asciiTheme="minorEastAsia" w:hAnsiTheme="minorEastAsia" w:hint="eastAsia"/>
          <w:kern w:val="0"/>
          <w:szCs w:val="21"/>
        </w:rPr>
        <w:t>。</w:t>
      </w:r>
    </w:p>
    <w:sectPr w:rsidR="00E63B4B" w:rsidRPr="00E934AA" w:rsidSect="00934FA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F0" w:rsidRDefault="00FD7BF0" w:rsidP="003A7B71">
      <w:r>
        <w:separator/>
      </w:r>
    </w:p>
  </w:endnote>
  <w:endnote w:type="continuationSeparator" w:id="0">
    <w:p w:rsidR="00FD7BF0" w:rsidRDefault="00FD7BF0" w:rsidP="003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F0" w:rsidRDefault="00FD7BF0" w:rsidP="003A7B71">
      <w:r>
        <w:separator/>
      </w:r>
    </w:p>
  </w:footnote>
  <w:footnote w:type="continuationSeparator" w:id="0">
    <w:p w:rsidR="00FD7BF0" w:rsidRDefault="00FD7BF0" w:rsidP="003A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7"/>
    <w:rsid w:val="00002BF9"/>
    <w:rsid w:val="00063312"/>
    <w:rsid w:val="001C4DBB"/>
    <w:rsid w:val="00210A4C"/>
    <w:rsid w:val="003A5BEF"/>
    <w:rsid w:val="003A7B71"/>
    <w:rsid w:val="004C2041"/>
    <w:rsid w:val="0051771D"/>
    <w:rsid w:val="00602CAB"/>
    <w:rsid w:val="006F1753"/>
    <w:rsid w:val="006F33CC"/>
    <w:rsid w:val="00704DDA"/>
    <w:rsid w:val="00761FF1"/>
    <w:rsid w:val="007851AC"/>
    <w:rsid w:val="00792008"/>
    <w:rsid w:val="007A48BF"/>
    <w:rsid w:val="00843CAE"/>
    <w:rsid w:val="008508DF"/>
    <w:rsid w:val="008F1869"/>
    <w:rsid w:val="00934FA6"/>
    <w:rsid w:val="00945882"/>
    <w:rsid w:val="009704B4"/>
    <w:rsid w:val="009B1D57"/>
    <w:rsid w:val="009E72A4"/>
    <w:rsid w:val="00A847CB"/>
    <w:rsid w:val="00D273F2"/>
    <w:rsid w:val="00D82A83"/>
    <w:rsid w:val="00DC75D1"/>
    <w:rsid w:val="00E63B4B"/>
    <w:rsid w:val="00E77CB3"/>
    <w:rsid w:val="00E864C1"/>
    <w:rsid w:val="00E934AA"/>
    <w:rsid w:val="00F11D65"/>
    <w:rsid w:val="00FA7F5B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2</cp:revision>
  <dcterms:created xsi:type="dcterms:W3CDTF">2018-03-04T08:41:00Z</dcterms:created>
  <dcterms:modified xsi:type="dcterms:W3CDTF">2018-03-04T08:41:00Z</dcterms:modified>
</cp:coreProperties>
</file>