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1C7" w:rsidRPr="00C83244" w:rsidRDefault="005961C7" w:rsidP="000336F3">
      <w:pPr>
        <w:autoSpaceDE w:val="0"/>
        <w:autoSpaceDN w:val="0"/>
        <w:adjustRightInd w:val="0"/>
        <w:spacing w:line="580" w:lineRule="exact"/>
        <w:jc w:val="center"/>
        <w:rPr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研究生核心课程建设结题验收</w:t>
      </w:r>
      <w:r w:rsidRPr="00C83244">
        <w:rPr>
          <w:rFonts w:cs="宋体" w:hint="eastAsia"/>
          <w:b/>
          <w:bCs/>
          <w:sz w:val="32"/>
          <w:szCs w:val="32"/>
        </w:rPr>
        <w:t>表</w:t>
      </w:r>
    </w:p>
    <w:tbl>
      <w:tblPr>
        <w:tblW w:w="8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"/>
        <w:gridCol w:w="1134"/>
        <w:gridCol w:w="1023"/>
        <w:gridCol w:w="1812"/>
        <w:gridCol w:w="781"/>
        <w:gridCol w:w="447"/>
        <w:gridCol w:w="757"/>
        <w:gridCol w:w="256"/>
        <w:gridCol w:w="1309"/>
        <w:gridCol w:w="19"/>
      </w:tblGrid>
      <w:tr w:rsidR="005961C7" w:rsidRPr="001D5BA6">
        <w:trPr>
          <w:gridAfter w:val="1"/>
          <w:wAfter w:w="19" w:type="dxa"/>
          <w:trHeight w:val="443"/>
          <w:jc w:val="center"/>
        </w:trPr>
        <w:tc>
          <w:tcPr>
            <w:tcW w:w="2122" w:type="dxa"/>
            <w:gridSpan w:val="2"/>
            <w:vMerge w:val="restart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课程中英文名称</w:t>
            </w:r>
          </w:p>
        </w:tc>
        <w:tc>
          <w:tcPr>
            <w:tcW w:w="3616" w:type="dxa"/>
            <w:gridSpan w:val="3"/>
            <w:vMerge w:val="restart"/>
            <w:vAlign w:val="center"/>
          </w:tcPr>
          <w:p w:rsidR="00C7266E" w:rsidRDefault="00C7266E" w:rsidP="00C7266E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结构可靠性理论</w:t>
            </w:r>
          </w:p>
          <w:p w:rsidR="005961C7" w:rsidRPr="001D5BA6" w:rsidRDefault="00C7266E" w:rsidP="00C7266E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sz w:val="24"/>
                <w:szCs w:val="28"/>
              </w:rPr>
              <w:t>Structural Reliability Theory</w:t>
            </w:r>
          </w:p>
        </w:tc>
        <w:tc>
          <w:tcPr>
            <w:tcW w:w="1204" w:type="dxa"/>
            <w:gridSpan w:val="2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教学语言</w:t>
            </w:r>
          </w:p>
        </w:tc>
        <w:tc>
          <w:tcPr>
            <w:tcW w:w="1565" w:type="dxa"/>
            <w:gridSpan w:val="2"/>
            <w:vAlign w:val="center"/>
          </w:tcPr>
          <w:p w:rsidR="005961C7" w:rsidRPr="001D5BA6" w:rsidRDefault="006B5B38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英语</w:t>
            </w:r>
          </w:p>
        </w:tc>
      </w:tr>
      <w:tr w:rsidR="005961C7" w:rsidRPr="001D5BA6">
        <w:trPr>
          <w:gridAfter w:val="1"/>
          <w:wAfter w:w="19" w:type="dxa"/>
          <w:trHeight w:val="442"/>
          <w:jc w:val="center"/>
        </w:trPr>
        <w:tc>
          <w:tcPr>
            <w:tcW w:w="2122" w:type="dxa"/>
            <w:gridSpan w:val="2"/>
            <w:vMerge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16" w:type="dxa"/>
            <w:gridSpan w:val="3"/>
            <w:vMerge/>
            <w:vAlign w:val="center"/>
          </w:tcPr>
          <w:p w:rsidR="005961C7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课程学分</w:t>
            </w:r>
          </w:p>
        </w:tc>
        <w:tc>
          <w:tcPr>
            <w:tcW w:w="1565" w:type="dxa"/>
            <w:gridSpan w:val="2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2</w:t>
            </w:r>
          </w:p>
        </w:tc>
      </w:tr>
      <w:tr w:rsidR="005961C7" w:rsidRPr="001D5BA6">
        <w:trPr>
          <w:gridAfter w:val="1"/>
          <w:wAfter w:w="19" w:type="dxa"/>
          <w:jc w:val="center"/>
        </w:trPr>
        <w:tc>
          <w:tcPr>
            <w:tcW w:w="2122" w:type="dxa"/>
            <w:gridSpan w:val="2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课程性质</w:t>
            </w:r>
            <w:r w:rsidRPr="005810BF">
              <w:rPr>
                <w:rFonts w:ascii="宋体" w:hAnsi="宋体" w:cs="宋体"/>
                <w:b/>
                <w:bCs/>
                <w:sz w:val="28"/>
                <w:szCs w:val="28"/>
              </w:rPr>
              <w:t>[</w:t>
            </w:r>
            <w:r w:rsidRPr="005810BF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√</w:t>
            </w:r>
            <w:r w:rsidRPr="005810BF">
              <w:rPr>
                <w:rFonts w:ascii="宋体" w:hAnsi="宋体" w:cs="宋体"/>
                <w:b/>
                <w:bCs/>
                <w:sz w:val="28"/>
                <w:szCs w:val="28"/>
              </w:rPr>
              <w:t>]</w:t>
            </w:r>
          </w:p>
        </w:tc>
        <w:tc>
          <w:tcPr>
            <w:tcW w:w="6385" w:type="dxa"/>
            <w:gridSpan w:val="7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1D5BA6">
              <w:rPr>
                <w:rFonts w:ascii="宋体" w:hAnsi="宋体" w:cs="宋体" w:hint="eastAsia"/>
                <w:sz w:val="24"/>
                <w:szCs w:val="24"/>
              </w:rPr>
              <w:t>公共基础课</w:t>
            </w:r>
            <w:r>
              <w:rPr>
                <w:rFonts w:ascii="宋体" w:hAnsi="宋体" w:cs="宋体"/>
                <w:sz w:val="24"/>
                <w:szCs w:val="24"/>
              </w:rPr>
              <w:t xml:space="preserve">[ ] </w:t>
            </w:r>
            <w:r w:rsidRPr="001D5BA6">
              <w:rPr>
                <w:rFonts w:ascii="宋体" w:hAnsi="宋体" w:cs="宋体" w:hint="eastAsia"/>
                <w:sz w:val="24"/>
                <w:szCs w:val="24"/>
              </w:rPr>
              <w:t>专业基础课</w:t>
            </w:r>
            <w:r>
              <w:rPr>
                <w:rFonts w:ascii="宋体" w:hAnsi="宋体" w:cs="宋体"/>
                <w:sz w:val="24"/>
                <w:szCs w:val="24"/>
              </w:rPr>
              <w:t xml:space="preserve">[ ] </w:t>
            </w:r>
            <w:r w:rsidRPr="001D5BA6">
              <w:rPr>
                <w:rFonts w:ascii="宋体" w:hAnsi="宋体" w:cs="宋体" w:hint="eastAsia"/>
                <w:sz w:val="24"/>
                <w:szCs w:val="24"/>
              </w:rPr>
              <w:t>专业课</w:t>
            </w:r>
            <w:r>
              <w:rPr>
                <w:rFonts w:ascii="宋体" w:hAnsi="宋体" w:cs="宋体"/>
                <w:sz w:val="24"/>
                <w:szCs w:val="24"/>
              </w:rPr>
              <w:t>[</w:t>
            </w:r>
            <w:r w:rsidRPr="00084DC2">
              <w:rPr>
                <w:rFonts w:ascii="宋体" w:hAnsi="宋体" w:cs="宋体" w:hint="eastAsia"/>
                <w:sz w:val="28"/>
                <w:szCs w:val="28"/>
              </w:rPr>
              <w:t>√</w:t>
            </w:r>
            <w:r>
              <w:rPr>
                <w:rFonts w:ascii="宋体" w:hAnsi="宋体" w:cs="宋体"/>
                <w:sz w:val="24"/>
                <w:szCs w:val="24"/>
              </w:rPr>
              <w:t xml:space="preserve">] </w:t>
            </w:r>
            <w:r w:rsidRPr="001D5BA6">
              <w:rPr>
                <w:rFonts w:ascii="宋体" w:hAnsi="宋体" w:cs="宋体" w:hint="eastAsia"/>
                <w:sz w:val="24"/>
                <w:szCs w:val="24"/>
              </w:rPr>
              <w:t>实验实</w:t>
            </w:r>
            <w:r>
              <w:rPr>
                <w:rFonts w:ascii="宋体" w:hAnsi="宋体" w:cs="宋体" w:hint="eastAsia"/>
                <w:sz w:val="24"/>
                <w:szCs w:val="24"/>
              </w:rPr>
              <w:t>训</w:t>
            </w:r>
            <w:r w:rsidRPr="001D5BA6">
              <w:rPr>
                <w:rFonts w:ascii="宋体" w:hAnsi="宋体" w:cs="宋体" w:hint="eastAsia"/>
                <w:sz w:val="24"/>
                <w:szCs w:val="24"/>
              </w:rPr>
              <w:t>课</w:t>
            </w:r>
            <w:r>
              <w:rPr>
                <w:rFonts w:ascii="宋体" w:hAnsi="宋体" w:cs="宋体"/>
                <w:sz w:val="24"/>
                <w:szCs w:val="24"/>
              </w:rPr>
              <w:t>[ ]</w:t>
            </w:r>
          </w:p>
        </w:tc>
      </w:tr>
      <w:tr w:rsidR="005961C7" w:rsidRPr="001D5BA6">
        <w:trPr>
          <w:gridAfter w:val="1"/>
          <w:wAfter w:w="19" w:type="dxa"/>
          <w:trHeight w:val="212"/>
          <w:jc w:val="center"/>
        </w:trPr>
        <w:tc>
          <w:tcPr>
            <w:tcW w:w="2122" w:type="dxa"/>
            <w:gridSpan w:val="2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授课对象</w:t>
            </w:r>
          </w:p>
        </w:tc>
        <w:tc>
          <w:tcPr>
            <w:tcW w:w="2835" w:type="dxa"/>
            <w:gridSpan w:val="2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土木工程、建筑与土木工程专业研究生</w:t>
            </w:r>
          </w:p>
        </w:tc>
        <w:tc>
          <w:tcPr>
            <w:tcW w:w="1228" w:type="dxa"/>
            <w:gridSpan w:val="2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授课专业</w:t>
            </w:r>
          </w:p>
        </w:tc>
        <w:tc>
          <w:tcPr>
            <w:tcW w:w="2322" w:type="dxa"/>
            <w:gridSpan w:val="3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土木工程</w:t>
            </w:r>
          </w:p>
        </w:tc>
      </w:tr>
      <w:tr w:rsidR="005961C7" w:rsidRPr="001D5BA6" w:rsidTr="00C7266E">
        <w:trPr>
          <w:trHeight w:val="413"/>
          <w:jc w:val="center"/>
        </w:trPr>
        <w:tc>
          <w:tcPr>
            <w:tcW w:w="988" w:type="dxa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名单</w:t>
            </w:r>
          </w:p>
        </w:tc>
        <w:tc>
          <w:tcPr>
            <w:tcW w:w="1134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1D5BA6"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023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1D5BA6">
              <w:rPr>
                <w:rFonts w:ascii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1812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1D5BA6">
              <w:rPr>
                <w:rFonts w:ascii="宋体" w:hAnsi="宋体" w:cs="宋体" w:hint="eastAsia"/>
                <w:sz w:val="24"/>
                <w:szCs w:val="24"/>
              </w:rPr>
              <w:t>研究专长</w:t>
            </w:r>
          </w:p>
        </w:tc>
        <w:tc>
          <w:tcPr>
            <w:tcW w:w="2241" w:type="dxa"/>
            <w:gridSpan w:val="4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1D5BA6">
              <w:rPr>
                <w:rFonts w:ascii="宋体" w:hAnsi="宋体" w:cs="宋体" w:hint="eastAsia"/>
                <w:sz w:val="24"/>
                <w:szCs w:val="24"/>
              </w:rPr>
              <w:t>分工</w:t>
            </w:r>
          </w:p>
        </w:tc>
        <w:tc>
          <w:tcPr>
            <w:tcW w:w="1328" w:type="dxa"/>
            <w:gridSpan w:val="2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1D5BA6">
              <w:rPr>
                <w:rFonts w:ascii="宋体" w:hAnsi="宋体" w:cs="宋体" w:hint="eastAsia"/>
                <w:sz w:val="24"/>
                <w:szCs w:val="24"/>
              </w:rPr>
              <w:t>签名</w:t>
            </w:r>
          </w:p>
        </w:tc>
      </w:tr>
      <w:tr w:rsidR="005961C7" w:rsidRPr="001D5BA6" w:rsidTr="00C7266E">
        <w:trPr>
          <w:trHeight w:val="557"/>
          <w:jc w:val="center"/>
        </w:trPr>
        <w:tc>
          <w:tcPr>
            <w:tcW w:w="988" w:type="dxa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负责人</w:t>
            </w:r>
          </w:p>
        </w:tc>
        <w:tc>
          <w:tcPr>
            <w:tcW w:w="1134" w:type="dxa"/>
            <w:vAlign w:val="center"/>
          </w:tcPr>
          <w:p w:rsidR="005961C7" w:rsidRPr="001D5BA6" w:rsidRDefault="00C7266E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8"/>
              </w:rPr>
              <w:t>颜庆智</w:t>
            </w:r>
          </w:p>
        </w:tc>
        <w:tc>
          <w:tcPr>
            <w:tcW w:w="1023" w:type="dxa"/>
            <w:vAlign w:val="center"/>
          </w:tcPr>
          <w:p w:rsidR="005961C7" w:rsidRPr="001D5BA6" w:rsidRDefault="00C7266E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教授</w:t>
            </w:r>
          </w:p>
        </w:tc>
        <w:tc>
          <w:tcPr>
            <w:tcW w:w="1812" w:type="dxa"/>
            <w:vAlign w:val="center"/>
          </w:tcPr>
          <w:p w:rsidR="005961C7" w:rsidRPr="001D5BA6" w:rsidRDefault="00C7266E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结构工程</w:t>
            </w:r>
          </w:p>
        </w:tc>
        <w:tc>
          <w:tcPr>
            <w:tcW w:w="2241" w:type="dxa"/>
            <w:gridSpan w:val="4"/>
            <w:vAlign w:val="center"/>
          </w:tcPr>
          <w:p w:rsidR="005961C7" w:rsidRPr="001D5BA6" w:rsidRDefault="00C7266E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8"/>
              </w:rPr>
              <w:t>全面负责课程建设</w:t>
            </w:r>
          </w:p>
        </w:tc>
        <w:tc>
          <w:tcPr>
            <w:tcW w:w="1328" w:type="dxa"/>
            <w:gridSpan w:val="2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5961C7" w:rsidRPr="001D5BA6" w:rsidTr="00C7266E">
        <w:trPr>
          <w:trHeight w:val="536"/>
          <w:jc w:val="center"/>
        </w:trPr>
        <w:tc>
          <w:tcPr>
            <w:tcW w:w="988" w:type="dxa"/>
            <w:vMerge w:val="restart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其他</w:t>
            </w:r>
          </w:p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成员</w:t>
            </w:r>
          </w:p>
        </w:tc>
        <w:tc>
          <w:tcPr>
            <w:tcW w:w="1134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张如林</w:t>
            </w:r>
          </w:p>
        </w:tc>
        <w:tc>
          <w:tcPr>
            <w:tcW w:w="1023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讲师</w:t>
            </w:r>
          </w:p>
        </w:tc>
        <w:tc>
          <w:tcPr>
            <w:tcW w:w="1812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结构工程</w:t>
            </w:r>
          </w:p>
        </w:tc>
        <w:tc>
          <w:tcPr>
            <w:tcW w:w="2241" w:type="dxa"/>
            <w:gridSpan w:val="4"/>
            <w:vAlign w:val="center"/>
          </w:tcPr>
          <w:p w:rsidR="005961C7" w:rsidRPr="001D5BA6" w:rsidRDefault="00C7266E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8"/>
              </w:rPr>
              <w:t>多媒体课件制作、教学、教改研讨</w:t>
            </w:r>
          </w:p>
        </w:tc>
        <w:tc>
          <w:tcPr>
            <w:tcW w:w="1328" w:type="dxa"/>
            <w:gridSpan w:val="2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C7266E" w:rsidRPr="001D5BA6" w:rsidTr="00C7266E">
        <w:trPr>
          <w:trHeight w:val="536"/>
          <w:jc w:val="center"/>
        </w:trPr>
        <w:tc>
          <w:tcPr>
            <w:tcW w:w="988" w:type="dxa"/>
            <w:vMerge/>
            <w:vAlign w:val="center"/>
          </w:tcPr>
          <w:p w:rsidR="00C7266E" w:rsidRDefault="00C7266E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7266E" w:rsidRDefault="00C7266E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高福聚</w:t>
            </w:r>
          </w:p>
        </w:tc>
        <w:tc>
          <w:tcPr>
            <w:tcW w:w="1023" w:type="dxa"/>
            <w:vAlign w:val="center"/>
          </w:tcPr>
          <w:p w:rsidR="00C7266E" w:rsidRDefault="00C7266E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副教授</w:t>
            </w:r>
          </w:p>
        </w:tc>
        <w:tc>
          <w:tcPr>
            <w:tcW w:w="1812" w:type="dxa"/>
            <w:vAlign w:val="center"/>
          </w:tcPr>
          <w:p w:rsidR="00C7266E" w:rsidRDefault="00C7266E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钢与混凝土组合结构</w:t>
            </w:r>
          </w:p>
        </w:tc>
        <w:tc>
          <w:tcPr>
            <w:tcW w:w="2241" w:type="dxa"/>
            <w:gridSpan w:val="4"/>
            <w:vAlign w:val="center"/>
          </w:tcPr>
          <w:p w:rsidR="00C7266E" w:rsidRDefault="00C7266E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rFonts w:hint="eastAsia"/>
                <w:sz w:val="24"/>
                <w:szCs w:val="28"/>
              </w:rPr>
              <w:t>汉语教学资料、教学、教改研讨</w:t>
            </w:r>
          </w:p>
        </w:tc>
        <w:tc>
          <w:tcPr>
            <w:tcW w:w="1328" w:type="dxa"/>
            <w:gridSpan w:val="2"/>
            <w:vAlign w:val="center"/>
          </w:tcPr>
          <w:p w:rsidR="00C7266E" w:rsidRPr="001D5BA6" w:rsidRDefault="00C7266E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C7266E" w:rsidRPr="001D5BA6" w:rsidTr="00C7266E">
        <w:trPr>
          <w:trHeight w:val="553"/>
          <w:jc w:val="center"/>
        </w:trPr>
        <w:tc>
          <w:tcPr>
            <w:tcW w:w="988" w:type="dxa"/>
            <w:vMerge/>
            <w:vAlign w:val="center"/>
          </w:tcPr>
          <w:p w:rsidR="00C7266E" w:rsidRPr="001D5BA6" w:rsidRDefault="00C7266E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7266E" w:rsidRDefault="00C7266E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李柏栋</w:t>
            </w:r>
          </w:p>
        </w:tc>
        <w:tc>
          <w:tcPr>
            <w:tcW w:w="1023" w:type="dxa"/>
            <w:vAlign w:val="center"/>
          </w:tcPr>
          <w:p w:rsidR="00C7266E" w:rsidRDefault="00C7266E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讲师</w:t>
            </w:r>
          </w:p>
        </w:tc>
        <w:tc>
          <w:tcPr>
            <w:tcW w:w="1812" w:type="dxa"/>
            <w:vAlign w:val="center"/>
          </w:tcPr>
          <w:p w:rsidR="00C7266E" w:rsidRDefault="00C7266E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混凝土结构设计</w:t>
            </w:r>
          </w:p>
        </w:tc>
        <w:tc>
          <w:tcPr>
            <w:tcW w:w="2241" w:type="dxa"/>
            <w:gridSpan w:val="4"/>
            <w:vAlign w:val="center"/>
          </w:tcPr>
          <w:p w:rsidR="00C7266E" w:rsidRDefault="00C7266E">
            <w:pPr>
              <w:jc w:val="center"/>
              <w:rPr>
                <w:szCs w:val="24"/>
              </w:rPr>
            </w:pPr>
            <w:r>
              <w:rPr>
                <w:rFonts w:hint="eastAsia"/>
                <w:sz w:val="24"/>
                <w:szCs w:val="28"/>
              </w:rPr>
              <w:t>英文教学资料、教学、教改研讨</w:t>
            </w:r>
          </w:p>
        </w:tc>
        <w:tc>
          <w:tcPr>
            <w:tcW w:w="1328" w:type="dxa"/>
            <w:gridSpan w:val="2"/>
            <w:vAlign w:val="center"/>
          </w:tcPr>
          <w:p w:rsidR="00C7266E" w:rsidRPr="001D5BA6" w:rsidRDefault="00C7266E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5961C7" w:rsidRPr="001D5BA6">
        <w:trPr>
          <w:gridAfter w:val="1"/>
          <w:wAfter w:w="19" w:type="dxa"/>
          <w:jc w:val="center"/>
        </w:trPr>
        <w:tc>
          <w:tcPr>
            <w:tcW w:w="2122" w:type="dxa"/>
            <w:gridSpan w:val="2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课程类型</w:t>
            </w:r>
            <w:r w:rsidRPr="005810BF">
              <w:rPr>
                <w:rFonts w:ascii="宋体" w:hAnsi="宋体" w:cs="宋体"/>
                <w:b/>
                <w:bCs/>
                <w:sz w:val="28"/>
                <w:szCs w:val="28"/>
              </w:rPr>
              <w:t>[</w:t>
            </w:r>
            <w:r w:rsidRPr="005810BF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√</w:t>
            </w:r>
            <w:r w:rsidRPr="005810BF">
              <w:rPr>
                <w:rFonts w:ascii="宋体" w:hAnsi="宋体" w:cs="宋体"/>
                <w:b/>
                <w:bCs/>
                <w:sz w:val="28"/>
                <w:szCs w:val="28"/>
              </w:rPr>
              <w:t>]</w:t>
            </w:r>
          </w:p>
        </w:tc>
        <w:tc>
          <w:tcPr>
            <w:tcW w:w="6385" w:type="dxa"/>
            <w:gridSpan w:val="7"/>
            <w:vAlign w:val="center"/>
          </w:tcPr>
          <w:p w:rsidR="005961C7" w:rsidRPr="001D5BA6" w:rsidRDefault="005961C7" w:rsidP="00C7266E">
            <w:pPr>
              <w:autoSpaceDE w:val="0"/>
              <w:autoSpaceDN w:val="0"/>
              <w:adjustRightInd w:val="0"/>
              <w:spacing w:line="440" w:lineRule="exact"/>
              <w:ind w:firstLineChars="350" w:firstLine="84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新设课程</w:t>
            </w:r>
            <w:r>
              <w:rPr>
                <w:rFonts w:ascii="宋体" w:hAnsi="宋体" w:cs="宋体"/>
                <w:sz w:val="24"/>
                <w:szCs w:val="24"/>
              </w:rPr>
              <w:t>[</w:t>
            </w:r>
            <w:r w:rsidR="00C7266E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sz w:val="24"/>
                <w:szCs w:val="24"/>
              </w:rPr>
              <w:t xml:space="preserve">]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原有课程改革</w:t>
            </w:r>
            <w:r>
              <w:rPr>
                <w:rFonts w:ascii="宋体" w:hAnsi="宋体" w:cs="宋体"/>
                <w:sz w:val="24"/>
                <w:szCs w:val="24"/>
              </w:rPr>
              <w:t>[</w:t>
            </w:r>
            <w:r w:rsidR="00C7266E" w:rsidRPr="00084DC2">
              <w:rPr>
                <w:rFonts w:ascii="宋体" w:hAnsi="宋体" w:cs="宋体" w:hint="eastAsia"/>
                <w:sz w:val="28"/>
                <w:szCs w:val="28"/>
              </w:rPr>
              <w:t>√</w:t>
            </w:r>
            <w:r>
              <w:rPr>
                <w:rFonts w:ascii="宋体" w:hAnsi="宋体" w:cs="宋体"/>
                <w:sz w:val="24"/>
                <w:szCs w:val="24"/>
              </w:rPr>
              <w:t>]</w:t>
            </w:r>
          </w:p>
        </w:tc>
      </w:tr>
      <w:tr w:rsidR="005961C7" w:rsidRPr="001D5BA6">
        <w:trPr>
          <w:gridAfter w:val="1"/>
          <w:wAfter w:w="19" w:type="dxa"/>
          <w:trHeight w:val="1330"/>
          <w:jc w:val="center"/>
        </w:trPr>
        <w:tc>
          <w:tcPr>
            <w:tcW w:w="8507" w:type="dxa"/>
            <w:gridSpan w:val="9"/>
          </w:tcPr>
          <w:p w:rsidR="005961C7" w:rsidRPr="00B44C6E" w:rsidRDefault="005961C7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i/>
                <w:i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课程目标设置或调整</w:t>
            </w:r>
          </w:p>
          <w:p w:rsidR="005961C7" w:rsidRPr="00C7266E" w:rsidRDefault="00782285" w:rsidP="00721063">
            <w:pPr>
              <w:autoSpaceDE w:val="0"/>
              <w:autoSpaceDN w:val="0"/>
              <w:adjustRightInd w:val="0"/>
              <w:spacing w:line="312" w:lineRule="auto"/>
              <w:ind w:firstLine="482"/>
              <w:rPr>
                <w:rFonts w:ascii="宋体" w:hAnsi="宋体" w:cs="AdobeHeitiStd-Regular"/>
                <w:kern w:val="0"/>
                <w:sz w:val="24"/>
              </w:rPr>
            </w:pPr>
            <w:r>
              <w:rPr>
                <w:rFonts w:ascii="宋体" w:hAnsi="宋体" w:cs="AdobeHeitiStd-Regular" w:hint="eastAsia"/>
                <w:kern w:val="0"/>
                <w:sz w:val="24"/>
              </w:rPr>
              <w:t>作为</w:t>
            </w:r>
            <w:r w:rsidR="00721063">
              <w:rPr>
                <w:rFonts w:ascii="宋体" w:hAnsi="宋体" w:cs="AdobeHeitiStd-Regular" w:hint="eastAsia"/>
                <w:kern w:val="0"/>
                <w:sz w:val="24"/>
              </w:rPr>
              <w:t>一门</w:t>
            </w:r>
            <w:r w:rsidR="00C7266E">
              <w:rPr>
                <w:rFonts w:ascii="宋体" w:hAnsi="宋体" w:cs="AdobeHeitiStd-Regular" w:hint="eastAsia"/>
                <w:kern w:val="0"/>
                <w:sz w:val="24"/>
              </w:rPr>
              <w:t>土木工程研究生的专业基础平台课程，从教学目标、教学内容、教学方法、考核形式及创新能力的培养等方面进行探索，达到校级精品课程的标准，并力争申报省级精品课程建设。通过课程建设，在使学生掌握所学理论专业知识的同时，英语听力和运用英语学习专业知识的能力也得到加强。</w:t>
            </w:r>
          </w:p>
        </w:tc>
      </w:tr>
      <w:tr w:rsidR="005961C7" w:rsidRPr="001D5BA6">
        <w:trPr>
          <w:gridAfter w:val="1"/>
          <w:wAfter w:w="19" w:type="dxa"/>
          <w:trHeight w:val="1330"/>
          <w:jc w:val="center"/>
        </w:trPr>
        <w:tc>
          <w:tcPr>
            <w:tcW w:w="8507" w:type="dxa"/>
            <w:gridSpan w:val="9"/>
          </w:tcPr>
          <w:p w:rsidR="005961C7" w:rsidRPr="00B44C6E" w:rsidRDefault="005961C7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课程内容设计或调整</w:t>
            </w:r>
          </w:p>
          <w:p w:rsidR="006363EF" w:rsidRDefault="005961C7" w:rsidP="006363EF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cs="宋体"/>
                <w:sz w:val="24"/>
                <w:szCs w:val="24"/>
              </w:rPr>
            </w:pPr>
            <w:r w:rsidRPr="00E50732">
              <w:rPr>
                <w:rFonts w:ascii="宋体" w:cs="宋体" w:hint="eastAsia"/>
                <w:b/>
                <w:bCs/>
                <w:sz w:val="24"/>
                <w:szCs w:val="24"/>
              </w:rPr>
              <w:t>课程内容设计</w:t>
            </w:r>
            <w:r>
              <w:rPr>
                <w:rFonts w:ascii="宋体" w:cs="宋体" w:hint="eastAsia"/>
                <w:sz w:val="24"/>
                <w:szCs w:val="24"/>
              </w:rPr>
              <w:t>：</w:t>
            </w:r>
          </w:p>
          <w:p w:rsidR="00327891" w:rsidRDefault="000C2686" w:rsidP="00782285">
            <w:pPr>
              <w:autoSpaceDE w:val="0"/>
              <w:autoSpaceDN w:val="0"/>
              <w:adjustRightInd w:val="0"/>
              <w:spacing w:line="288" w:lineRule="auto"/>
              <w:ind w:firstLineChars="200" w:firstLine="480"/>
              <w:rPr>
                <w:rFonts w:ascii="宋体" w:hAnsi="宋体" w:cs="AdobeHeitiStd-Regular"/>
                <w:kern w:val="0"/>
                <w:sz w:val="24"/>
              </w:rPr>
            </w:pPr>
            <w:r>
              <w:rPr>
                <w:rFonts w:ascii="宋体" w:hAnsi="宋体" w:cs="AdobeHeitiStd-Regular" w:hint="eastAsia"/>
                <w:kern w:val="0"/>
                <w:sz w:val="24"/>
              </w:rPr>
              <w:t>课程改革</w:t>
            </w:r>
            <w:r w:rsidR="00327891">
              <w:rPr>
                <w:rFonts w:ascii="宋体" w:hAnsi="宋体" w:cs="AdobeHeitiStd-Regular" w:hint="eastAsia"/>
                <w:kern w:val="0"/>
                <w:sz w:val="24"/>
              </w:rPr>
              <w:t>以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结构</w:t>
            </w:r>
            <w:r w:rsidR="00327891">
              <w:rPr>
                <w:rFonts w:ascii="宋体" w:hAnsi="宋体" w:cs="AdobeHeitiStd-Regular" w:hint="eastAsia"/>
                <w:kern w:val="0"/>
                <w:sz w:val="24"/>
              </w:rPr>
              <w:t>可靠度理论为主线，以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土木</w:t>
            </w:r>
            <w:r w:rsidR="00327891">
              <w:rPr>
                <w:rFonts w:ascii="宋体" w:hAnsi="宋体" w:cs="AdobeHeitiStd-Regular" w:hint="eastAsia"/>
                <w:kern w:val="0"/>
                <w:sz w:val="24"/>
              </w:rPr>
              <w:t>工程应用为目标，以培养学生创新能力为目的，开展课程内容的优化设计。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从八大方面设计教学内容：</w:t>
            </w:r>
          </w:p>
          <w:p w:rsidR="001601F5" w:rsidRPr="00782285" w:rsidRDefault="00782285" w:rsidP="00782285">
            <w:pPr>
              <w:autoSpaceDE w:val="0"/>
              <w:autoSpaceDN w:val="0"/>
              <w:adjustRightInd w:val="0"/>
              <w:spacing w:line="288" w:lineRule="auto"/>
              <w:ind w:firstLineChars="200" w:firstLine="480"/>
              <w:rPr>
                <w:rFonts w:ascii="宋体" w:hAnsi="宋体" w:cs="AdobeHeitiStd-Regular"/>
                <w:kern w:val="0"/>
                <w:sz w:val="24"/>
              </w:rPr>
            </w:pPr>
            <w:r w:rsidRPr="00782285">
              <w:rPr>
                <w:rFonts w:ascii="宋体" w:hAnsi="宋体" w:cs="AdobeHeitiStd-Regular" w:hint="eastAsia"/>
                <w:kern w:val="0"/>
                <w:sz w:val="24"/>
              </w:rPr>
              <w:t>(1)</w:t>
            </w:r>
            <w:r w:rsidRPr="00782285">
              <w:rPr>
                <w:rFonts w:ascii="宋体" w:hAnsi="宋体" w:cs="AdobeHeitiStd-Regular"/>
                <w:kern w:val="0"/>
                <w:sz w:val="24"/>
              </w:rPr>
              <w:t>结构可靠性研究的内容和意义</w:t>
            </w:r>
          </w:p>
          <w:p w:rsidR="00782285" w:rsidRPr="00782285" w:rsidRDefault="00782285" w:rsidP="00782285">
            <w:pPr>
              <w:autoSpaceDE w:val="0"/>
              <w:autoSpaceDN w:val="0"/>
              <w:adjustRightInd w:val="0"/>
              <w:spacing w:line="288" w:lineRule="auto"/>
              <w:ind w:firstLineChars="200" w:firstLine="480"/>
              <w:rPr>
                <w:rFonts w:ascii="宋体" w:hAnsi="宋体" w:cs="AdobeHeitiStd-Regular"/>
                <w:kern w:val="0"/>
                <w:sz w:val="24"/>
              </w:rPr>
            </w:pPr>
            <w:r w:rsidRPr="00782285">
              <w:rPr>
                <w:rFonts w:ascii="宋体" w:hAnsi="宋体" w:cs="AdobeHeitiStd-Regular" w:hint="eastAsia"/>
                <w:kern w:val="0"/>
                <w:sz w:val="24"/>
              </w:rPr>
              <w:t>(2)</w:t>
            </w:r>
            <w:r w:rsidRPr="00782285">
              <w:rPr>
                <w:rFonts w:ascii="宋体" w:hAnsi="宋体" w:cs="AdobeHeitiStd-Regular"/>
                <w:kern w:val="0"/>
                <w:sz w:val="24"/>
              </w:rPr>
              <w:t>可靠性计算方法的分类</w:t>
            </w:r>
          </w:p>
          <w:p w:rsidR="00782285" w:rsidRPr="00782285" w:rsidRDefault="00782285" w:rsidP="00782285">
            <w:pPr>
              <w:autoSpaceDE w:val="0"/>
              <w:autoSpaceDN w:val="0"/>
              <w:adjustRightInd w:val="0"/>
              <w:spacing w:line="288" w:lineRule="auto"/>
              <w:ind w:firstLineChars="200" w:firstLine="480"/>
              <w:rPr>
                <w:rFonts w:ascii="宋体" w:hAnsi="宋体" w:cs="AdobeHeitiStd-Regular"/>
                <w:kern w:val="0"/>
                <w:sz w:val="24"/>
              </w:rPr>
            </w:pPr>
            <w:r w:rsidRPr="00782285">
              <w:rPr>
                <w:rFonts w:ascii="宋体" w:hAnsi="宋体" w:cs="AdobeHeitiStd-Regular" w:hint="eastAsia"/>
                <w:kern w:val="0"/>
                <w:sz w:val="24"/>
              </w:rPr>
              <w:t>(3)</w:t>
            </w:r>
            <w:r w:rsidRPr="00782285">
              <w:rPr>
                <w:rFonts w:ascii="宋体" w:hAnsi="宋体" w:cs="AdobeHeitiStd-Regular"/>
                <w:kern w:val="0"/>
                <w:sz w:val="24"/>
              </w:rPr>
              <w:t>可靠性指标与失效概率</w:t>
            </w:r>
          </w:p>
          <w:p w:rsidR="00782285" w:rsidRPr="00782285" w:rsidRDefault="00782285" w:rsidP="00782285">
            <w:pPr>
              <w:autoSpaceDE w:val="0"/>
              <w:autoSpaceDN w:val="0"/>
              <w:adjustRightInd w:val="0"/>
              <w:spacing w:line="288" w:lineRule="auto"/>
              <w:ind w:firstLineChars="200" w:firstLine="480"/>
              <w:rPr>
                <w:rFonts w:ascii="宋体" w:hAnsi="宋体" w:cs="AdobeHeitiStd-Regular"/>
                <w:kern w:val="0"/>
                <w:sz w:val="24"/>
              </w:rPr>
            </w:pPr>
            <w:r w:rsidRPr="00782285">
              <w:rPr>
                <w:rFonts w:ascii="宋体" w:hAnsi="宋体" w:cs="AdobeHeitiStd-Regular" w:hint="eastAsia"/>
                <w:kern w:val="0"/>
                <w:sz w:val="24"/>
              </w:rPr>
              <w:t>(4)</w:t>
            </w:r>
            <w:r w:rsidRPr="00782285">
              <w:rPr>
                <w:rFonts w:ascii="宋体" w:hAnsi="宋体" w:cs="AdobeHeitiStd-Regular"/>
                <w:kern w:val="0"/>
                <w:sz w:val="24"/>
              </w:rPr>
              <w:t>结构可靠性计算方法</w:t>
            </w:r>
          </w:p>
          <w:p w:rsidR="00782285" w:rsidRPr="00782285" w:rsidRDefault="00782285" w:rsidP="00782285">
            <w:pPr>
              <w:autoSpaceDE w:val="0"/>
              <w:autoSpaceDN w:val="0"/>
              <w:adjustRightInd w:val="0"/>
              <w:spacing w:line="288" w:lineRule="auto"/>
              <w:ind w:firstLineChars="200" w:firstLine="480"/>
              <w:rPr>
                <w:rFonts w:ascii="宋体" w:hAnsi="宋体" w:cs="AdobeHeitiStd-Regular"/>
                <w:kern w:val="0"/>
                <w:sz w:val="24"/>
              </w:rPr>
            </w:pPr>
            <w:r w:rsidRPr="00782285">
              <w:rPr>
                <w:rFonts w:ascii="宋体" w:hAnsi="宋体" w:cs="AdobeHeitiStd-Regular" w:hint="eastAsia"/>
                <w:kern w:val="0"/>
                <w:sz w:val="24"/>
              </w:rPr>
              <w:t>(5)</w:t>
            </w:r>
            <w:r w:rsidRPr="00782285">
              <w:rPr>
                <w:rFonts w:ascii="宋体" w:hAnsi="宋体" w:cs="AdobeHeitiStd-Regular"/>
                <w:kern w:val="0"/>
                <w:sz w:val="24"/>
              </w:rPr>
              <w:t>结构可靠性理论</w:t>
            </w:r>
          </w:p>
          <w:p w:rsidR="00782285" w:rsidRPr="00782285" w:rsidRDefault="00782285" w:rsidP="00782285">
            <w:pPr>
              <w:autoSpaceDE w:val="0"/>
              <w:autoSpaceDN w:val="0"/>
              <w:adjustRightInd w:val="0"/>
              <w:spacing w:line="288" w:lineRule="auto"/>
              <w:ind w:firstLineChars="200" w:firstLine="480"/>
              <w:rPr>
                <w:rFonts w:ascii="宋体" w:hAnsi="宋体" w:cs="AdobeHeitiStd-Regular"/>
                <w:kern w:val="0"/>
                <w:sz w:val="24"/>
              </w:rPr>
            </w:pPr>
            <w:r w:rsidRPr="00782285">
              <w:rPr>
                <w:rFonts w:ascii="宋体" w:hAnsi="宋体" w:cs="AdobeHeitiStd-Regular" w:hint="eastAsia"/>
                <w:kern w:val="0"/>
                <w:sz w:val="24"/>
              </w:rPr>
              <w:t>(6)</w:t>
            </w:r>
            <w:r w:rsidR="000C2686">
              <w:rPr>
                <w:rFonts w:ascii="宋体" w:hAnsi="宋体" w:cs="AdobeHeitiStd-Regular"/>
                <w:kern w:val="0"/>
                <w:sz w:val="24"/>
              </w:rPr>
              <w:t>结构可靠度数值模拟</w:t>
            </w:r>
            <w:r w:rsidR="000C2686">
              <w:rPr>
                <w:rFonts w:ascii="宋体" w:hAnsi="宋体" w:cs="AdobeHeitiStd-Regular" w:hint="eastAsia"/>
                <w:kern w:val="0"/>
                <w:sz w:val="24"/>
              </w:rPr>
              <w:t>方法</w:t>
            </w:r>
          </w:p>
          <w:p w:rsidR="005961C7" w:rsidRDefault="00782285" w:rsidP="000C2686">
            <w:pPr>
              <w:autoSpaceDE w:val="0"/>
              <w:autoSpaceDN w:val="0"/>
              <w:adjustRightInd w:val="0"/>
              <w:spacing w:line="288" w:lineRule="auto"/>
              <w:ind w:firstLineChars="200" w:firstLine="480"/>
              <w:rPr>
                <w:rFonts w:ascii="宋体" w:hAnsi="宋体" w:cs="AdobeHeitiStd-Regular"/>
                <w:kern w:val="0"/>
                <w:sz w:val="24"/>
              </w:rPr>
            </w:pPr>
            <w:r w:rsidRPr="00782285">
              <w:rPr>
                <w:rFonts w:ascii="宋体" w:hAnsi="宋体" w:cs="AdobeHeitiStd-Regular" w:hint="eastAsia"/>
                <w:kern w:val="0"/>
                <w:sz w:val="24"/>
              </w:rPr>
              <w:t>(7)</w:t>
            </w:r>
            <w:r w:rsidR="000C2686">
              <w:rPr>
                <w:rFonts w:ascii="宋体" w:hAnsi="宋体" w:cs="AdobeHeitiStd-Regular" w:hint="eastAsia"/>
                <w:kern w:val="0"/>
                <w:sz w:val="24"/>
              </w:rPr>
              <w:t>工程</w:t>
            </w:r>
            <w:r w:rsidRPr="00782285">
              <w:rPr>
                <w:rFonts w:ascii="宋体" w:hAnsi="宋体" w:cs="AdobeHeitiStd-Regular"/>
                <w:kern w:val="0"/>
                <w:sz w:val="24"/>
              </w:rPr>
              <w:t>结构</w:t>
            </w:r>
            <w:r w:rsidR="000C2686">
              <w:rPr>
                <w:rFonts w:ascii="宋体" w:hAnsi="宋体" w:cs="AdobeHeitiStd-Regular" w:hint="eastAsia"/>
                <w:kern w:val="0"/>
                <w:sz w:val="24"/>
              </w:rPr>
              <w:t>的可靠度计算及应用</w:t>
            </w:r>
          </w:p>
          <w:p w:rsidR="000C2686" w:rsidRPr="000C2686" w:rsidRDefault="000C2686" w:rsidP="000C2686">
            <w:pPr>
              <w:autoSpaceDE w:val="0"/>
              <w:autoSpaceDN w:val="0"/>
              <w:adjustRightInd w:val="0"/>
              <w:spacing w:line="288" w:lineRule="auto"/>
              <w:ind w:firstLineChars="200" w:firstLine="480"/>
              <w:rPr>
                <w:rFonts w:ascii="宋体" w:hAnsi="宋体" w:cs="AdobeHeitiStd-Regular"/>
                <w:kern w:val="0"/>
                <w:sz w:val="24"/>
              </w:rPr>
            </w:pPr>
            <w:r w:rsidRPr="00782285">
              <w:rPr>
                <w:rFonts w:ascii="宋体" w:hAnsi="宋体" w:cs="AdobeHeitiStd-Regular" w:hint="eastAsia"/>
                <w:kern w:val="0"/>
                <w:sz w:val="24"/>
              </w:rPr>
              <w:t>(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8</w:t>
            </w:r>
            <w:r w:rsidRPr="00782285">
              <w:rPr>
                <w:rFonts w:ascii="宋体" w:hAnsi="宋体" w:cs="AdobeHeitiStd-Regular" w:hint="eastAsia"/>
                <w:kern w:val="0"/>
                <w:sz w:val="24"/>
              </w:rPr>
              <w:t>)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可靠度理论的发展趋势</w:t>
            </w:r>
          </w:p>
        </w:tc>
      </w:tr>
      <w:tr w:rsidR="005961C7" w:rsidRPr="001D5BA6">
        <w:trPr>
          <w:gridAfter w:val="1"/>
          <w:wAfter w:w="19" w:type="dxa"/>
          <w:trHeight w:val="1770"/>
          <w:jc w:val="center"/>
        </w:trPr>
        <w:tc>
          <w:tcPr>
            <w:tcW w:w="8507" w:type="dxa"/>
            <w:gridSpan w:val="9"/>
          </w:tcPr>
          <w:p w:rsidR="005961C7" w:rsidRDefault="005961C7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 w:cs="宋体"/>
                <w:i/>
                <w:i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lastRenderedPageBreak/>
              <w:t>教学环节设计或调整</w:t>
            </w:r>
          </w:p>
          <w:p w:rsidR="000C2686" w:rsidRDefault="00721063" w:rsidP="00721063">
            <w:pPr>
              <w:autoSpaceDE w:val="0"/>
              <w:autoSpaceDN w:val="0"/>
              <w:adjustRightInd w:val="0"/>
              <w:spacing w:line="312" w:lineRule="auto"/>
              <w:ind w:firstLineChars="200" w:firstLine="480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教学环节</w:t>
            </w:r>
            <w:r w:rsidR="000C2686" w:rsidRPr="00721063">
              <w:rPr>
                <w:rFonts w:ascii="宋体" w:hAnsi="宋体" w:cs="宋体" w:hint="eastAsia"/>
                <w:kern w:val="0"/>
                <w:sz w:val="24"/>
                <w:szCs w:val="24"/>
              </w:rPr>
              <w:t>围绕解决实际土木工程问题展开</w:t>
            </w:r>
            <w:r w:rsidR="000C2686">
              <w:rPr>
                <w:rFonts w:ascii="宋体" w:hAnsi="宋体" w:cs="宋体" w:hint="eastAsia"/>
                <w:kern w:val="0"/>
                <w:sz w:val="24"/>
                <w:szCs w:val="24"/>
              </w:rPr>
              <w:t>，结合</w:t>
            </w:r>
            <w:r w:rsidR="000C2686" w:rsidRPr="0074302B">
              <w:rPr>
                <w:rFonts w:ascii="宋体" w:hAnsi="宋体" w:cs="宋体" w:hint="eastAsia"/>
                <w:kern w:val="0"/>
                <w:sz w:val="24"/>
                <w:szCs w:val="24"/>
              </w:rPr>
              <w:t>实际工程案例分析，</w:t>
            </w:r>
            <w:r w:rsidR="000C2686">
              <w:rPr>
                <w:rFonts w:ascii="宋体" w:hAnsi="宋体" w:cs="宋体" w:hint="eastAsia"/>
                <w:kern w:val="0"/>
                <w:sz w:val="24"/>
                <w:szCs w:val="24"/>
              </w:rPr>
              <w:t>着重</w:t>
            </w:r>
            <w:r w:rsidR="000C2686" w:rsidRPr="0074302B">
              <w:rPr>
                <w:rFonts w:ascii="宋体" w:hAnsi="宋体" w:cs="宋体" w:hint="eastAsia"/>
                <w:kern w:val="0"/>
                <w:sz w:val="24"/>
                <w:szCs w:val="24"/>
              </w:rPr>
              <w:t>培养学生</w:t>
            </w:r>
            <w:r w:rsidR="000C2686">
              <w:rPr>
                <w:rFonts w:ascii="宋体" w:hAnsi="宋体" w:cs="宋体" w:hint="eastAsia"/>
                <w:kern w:val="0"/>
                <w:sz w:val="24"/>
                <w:szCs w:val="24"/>
              </w:rPr>
              <w:t>将理论知识转化为</w:t>
            </w:r>
            <w:r w:rsidR="000C2686" w:rsidRPr="0074302B">
              <w:rPr>
                <w:rFonts w:ascii="宋体" w:hAnsi="宋体" w:cs="宋体" w:hint="eastAsia"/>
                <w:kern w:val="0"/>
                <w:sz w:val="24"/>
                <w:szCs w:val="24"/>
              </w:rPr>
              <w:t>解决实际工程问题的能力，</w:t>
            </w:r>
            <w:r w:rsidR="000C2686"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对知识融会贯通，</w:t>
            </w:r>
            <w:r w:rsidR="000C2686">
              <w:rPr>
                <w:rFonts w:ascii="宋体" w:hAnsi="宋体" w:cs="宋体" w:hint="eastAsia"/>
                <w:kern w:val="0"/>
                <w:sz w:val="24"/>
                <w:szCs w:val="24"/>
              </w:rPr>
              <w:t>做到</w:t>
            </w:r>
            <w:r w:rsidR="000C2686"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理论</w:t>
            </w:r>
            <w:r w:rsidR="000C2686">
              <w:rPr>
                <w:rFonts w:ascii="宋体" w:hAnsi="宋体" w:cs="宋体" w:hint="eastAsia"/>
                <w:kern w:val="0"/>
                <w:sz w:val="24"/>
                <w:szCs w:val="24"/>
              </w:rPr>
              <w:t>联系</w:t>
            </w:r>
            <w:r w:rsidR="000C2686"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实践</w:t>
            </w:r>
            <w:r w:rsidR="000C2686">
              <w:rPr>
                <w:rFonts w:ascii="宋体" w:hAnsi="宋体" w:cs="宋体" w:hint="eastAsia"/>
                <w:kern w:val="0"/>
                <w:sz w:val="24"/>
                <w:szCs w:val="24"/>
              </w:rPr>
              <w:t>，</w:t>
            </w:r>
            <w:r w:rsidR="000C2686"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基础性和先进性相结合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:rsidR="001601F5" w:rsidRDefault="001601F5" w:rsidP="001601F5">
            <w:pPr>
              <w:autoSpaceDE w:val="0"/>
              <w:autoSpaceDN w:val="0"/>
              <w:adjustRightInd w:val="0"/>
              <w:spacing w:line="288" w:lineRule="auto"/>
              <w:ind w:firstLineChars="200" w:firstLine="482"/>
              <w:rPr>
                <w:rFonts w:ascii="宋体" w:hAnsi="宋体" w:cs="AdobeHeitiStd-Regular"/>
                <w:b/>
                <w:kern w:val="0"/>
                <w:sz w:val="24"/>
              </w:rPr>
            </w:pPr>
            <w:r>
              <w:rPr>
                <w:rFonts w:ascii="宋体" w:hAnsi="宋体" w:cs="AdobeHeitiStd-Regular" w:hint="eastAsia"/>
                <w:b/>
                <w:kern w:val="0"/>
                <w:sz w:val="24"/>
              </w:rPr>
              <w:t>（</w:t>
            </w:r>
            <w:r w:rsidR="000C2686">
              <w:rPr>
                <w:rFonts w:ascii="宋体" w:hAnsi="宋体" w:cs="AdobeHeitiStd-Regular" w:hint="eastAsia"/>
                <w:b/>
                <w:kern w:val="0"/>
                <w:sz w:val="24"/>
              </w:rPr>
              <w:t>1</w:t>
            </w:r>
            <w:r>
              <w:rPr>
                <w:rFonts w:ascii="宋体" w:hAnsi="宋体" w:cs="AdobeHeitiStd-Regular" w:hint="eastAsia"/>
                <w:b/>
                <w:kern w:val="0"/>
                <w:sz w:val="24"/>
              </w:rPr>
              <w:t>）教学内容注重通与特</w:t>
            </w:r>
          </w:p>
          <w:p w:rsidR="001601F5" w:rsidRDefault="000C2686" w:rsidP="001601F5">
            <w:pPr>
              <w:autoSpaceDE w:val="0"/>
              <w:autoSpaceDN w:val="0"/>
              <w:adjustRightInd w:val="0"/>
              <w:spacing w:line="288" w:lineRule="auto"/>
              <w:ind w:firstLineChars="200" w:firstLine="480"/>
              <w:rPr>
                <w:rFonts w:ascii="宋体" w:hAnsi="宋体" w:cs="AdobeHeitiStd-Regular"/>
                <w:kern w:val="0"/>
                <w:sz w:val="24"/>
              </w:rPr>
            </w:pPr>
            <w:r>
              <w:rPr>
                <w:rFonts w:ascii="宋体" w:hAnsi="宋体" w:cs="AdobeHeitiStd-Regular" w:hint="eastAsia"/>
                <w:kern w:val="0"/>
                <w:sz w:val="24"/>
              </w:rPr>
              <w:t>基于</w:t>
            </w:r>
            <w:r w:rsidR="001601F5">
              <w:rPr>
                <w:rFonts w:ascii="宋体" w:hAnsi="宋体" w:cs="AdobeHeitiStd-Regular" w:hint="eastAsia"/>
                <w:kern w:val="0"/>
                <w:sz w:val="24"/>
              </w:rPr>
              <w:t>大土木背景、石油特色以及国际化办学趋势，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更加</w:t>
            </w:r>
            <w:r w:rsidR="001601F5">
              <w:rPr>
                <w:rFonts w:ascii="宋体" w:hAnsi="宋体" w:cs="AdobeHeitiStd-Regular" w:hint="eastAsia"/>
                <w:kern w:val="0"/>
                <w:sz w:val="24"/>
              </w:rPr>
              <w:t>注重课程间的通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性</w:t>
            </w:r>
            <w:r w:rsidR="001601F5">
              <w:rPr>
                <w:rFonts w:ascii="宋体" w:hAnsi="宋体" w:cs="AdobeHeitiStd-Regular" w:hint="eastAsia"/>
                <w:kern w:val="0"/>
                <w:sz w:val="24"/>
              </w:rPr>
              <w:t>与石油行业的特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色</w:t>
            </w:r>
            <w:r w:rsidR="001601F5">
              <w:rPr>
                <w:rFonts w:ascii="宋体" w:hAnsi="宋体" w:cs="AdobeHeitiStd-Regular" w:hint="eastAsia"/>
                <w:kern w:val="0"/>
                <w:sz w:val="24"/>
              </w:rPr>
              <w:t>，对教学内容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进行了</w:t>
            </w:r>
            <w:r w:rsidR="001601F5">
              <w:rPr>
                <w:rFonts w:ascii="宋体" w:hAnsi="宋体" w:cs="AdobeHeitiStd-Regular" w:hint="eastAsia"/>
                <w:kern w:val="0"/>
                <w:sz w:val="24"/>
              </w:rPr>
              <w:t>重新审视和编排。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一方面</w:t>
            </w:r>
            <w:r w:rsidR="001601F5">
              <w:rPr>
                <w:rFonts w:ascii="宋体" w:hAnsi="宋体" w:cs="AdobeHeitiStd-Regular" w:hint="eastAsia"/>
                <w:kern w:val="0"/>
                <w:sz w:val="24"/>
              </w:rPr>
              <w:t>广泛吸收与课程相关的研究成果和研究动态。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另一方面</w:t>
            </w:r>
            <w:r w:rsidR="001601F5">
              <w:rPr>
                <w:rFonts w:ascii="宋体" w:hAnsi="宋体" w:cs="AdobeHeitiStd-Regular" w:hint="eastAsia"/>
                <w:kern w:val="0"/>
                <w:sz w:val="24"/>
              </w:rPr>
              <w:t>增加输油管道、钻井井架、储罐等石油行业工程的可靠度应用。这将对部分学生毕业进入石油行业，或被派往海外项目工作提供良好的知识储备。</w:t>
            </w:r>
          </w:p>
          <w:p w:rsidR="00782285" w:rsidRDefault="00782285" w:rsidP="00782285">
            <w:pPr>
              <w:autoSpaceDE w:val="0"/>
              <w:autoSpaceDN w:val="0"/>
              <w:adjustRightInd w:val="0"/>
              <w:spacing w:line="288" w:lineRule="auto"/>
              <w:ind w:firstLineChars="200" w:firstLine="482"/>
              <w:rPr>
                <w:rFonts w:ascii="宋体" w:hAnsi="宋体" w:cs="AdobeHeitiStd-Regular"/>
                <w:b/>
                <w:kern w:val="0"/>
                <w:sz w:val="24"/>
              </w:rPr>
            </w:pPr>
            <w:r>
              <w:rPr>
                <w:rFonts w:ascii="宋体" w:hAnsi="宋体" w:cs="AdobeHeitiStd-Regular" w:hint="eastAsia"/>
                <w:b/>
                <w:kern w:val="0"/>
                <w:sz w:val="24"/>
              </w:rPr>
              <w:t>（2）多元化的教学手段</w:t>
            </w:r>
          </w:p>
          <w:p w:rsidR="000C2686" w:rsidRDefault="00782285" w:rsidP="00782285">
            <w:pPr>
              <w:autoSpaceDE w:val="0"/>
              <w:autoSpaceDN w:val="0"/>
              <w:adjustRightInd w:val="0"/>
              <w:spacing w:line="288" w:lineRule="auto"/>
              <w:ind w:firstLineChars="200" w:firstLine="480"/>
              <w:rPr>
                <w:rFonts w:ascii="宋体" w:hAnsi="宋体" w:cs="AdobeHeitiStd-Regular"/>
                <w:kern w:val="0"/>
                <w:sz w:val="24"/>
              </w:rPr>
            </w:pPr>
            <w:r>
              <w:rPr>
                <w:rFonts w:ascii="宋体" w:hAnsi="宋体" w:cs="AdobeHeitiStd-Regular" w:hint="eastAsia"/>
                <w:kern w:val="0"/>
                <w:sz w:val="24"/>
              </w:rPr>
              <w:t>运用启发式、研究性教学，以及学生自学和讨论相结合的多元化教学手段。教学中善于启发和引导学生思考，同时留出充足思考空间，按照“提出问题-分析问题-解决问题-结论和讨论”的思路组织课堂教学过程。对于非重点、纯粹描述性或叙述性的教学内容，让学生通过阅读教材和做思考题方式自学完成。对于重点或难点教学内容, 在精讲基础上再深入讨论。</w:t>
            </w:r>
          </w:p>
          <w:p w:rsidR="000C2686" w:rsidRPr="000C2686" w:rsidRDefault="000C2686" w:rsidP="000C2686">
            <w:pPr>
              <w:autoSpaceDE w:val="0"/>
              <w:autoSpaceDN w:val="0"/>
              <w:adjustRightInd w:val="0"/>
              <w:spacing w:line="288" w:lineRule="auto"/>
              <w:ind w:firstLineChars="200" w:firstLine="482"/>
              <w:rPr>
                <w:rFonts w:ascii="宋体" w:hAnsi="宋体" w:cs="AdobeHeitiStd-Regular"/>
                <w:b/>
                <w:kern w:val="0"/>
                <w:sz w:val="24"/>
              </w:rPr>
            </w:pPr>
            <w:r w:rsidRPr="000C2686">
              <w:rPr>
                <w:rFonts w:ascii="宋体" w:hAnsi="宋体" w:cs="AdobeHeitiStd-Regular" w:hint="eastAsia"/>
                <w:b/>
                <w:kern w:val="0"/>
                <w:sz w:val="24"/>
              </w:rPr>
              <w:t>（3）完善考核方式</w:t>
            </w:r>
          </w:p>
          <w:p w:rsidR="00FB2CFD" w:rsidRPr="00B44C6E" w:rsidRDefault="000C2686" w:rsidP="000B1F87">
            <w:pPr>
              <w:autoSpaceDE w:val="0"/>
              <w:autoSpaceDN w:val="0"/>
              <w:adjustRightInd w:val="0"/>
              <w:spacing w:line="288" w:lineRule="auto"/>
              <w:ind w:firstLineChars="200" w:firstLine="480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AdobeHeitiStd-Regular" w:hint="eastAsia"/>
                <w:kern w:val="0"/>
                <w:sz w:val="24"/>
              </w:rPr>
              <w:t>鼓励学生结合</w:t>
            </w:r>
            <w:r w:rsidR="00721063">
              <w:rPr>
                <w:rFonts w:ascii="宋体" w:hAnsi="宋体" w:cs="AdobeHeitiStd-Regular" w:hint="eastAsia"/>
                <w:kern w:val="0"/>
                <w:sz w:val="24"/>
              </w:rPr>
              <w:t>导师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科研项目或自己研究方向和课题，引导学生参与创新项目，实现教学与科研相结合</w:t>
            </w:r>
            <w:r w:rsidR="00721063">
              <w:rPr>
                <w:rFonts w:ascii="宋体" w:hAnsi="宋体" w:cs="AdobeHeitiStd-Regular" w:hint="eastAsia"/>
                <w:kern w:val="0"/>
                <w:sz w:val="24"/>
              </w:rPr>
              <w:t>。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采用“课程论文+</w:t>
            </w:r>
            <w:r w:rsidR="00721063">
              <w:rPr>
                <w:rFonts w:ascii="宋体" w:hAnsi="宋体" w:cs="AdobeHeitiStd-Regular" w:hint="eastAsia"/>
                <w:kern w:val="0"/>
                <w:sz w:val="24"/>
              </w:rPr>
              <w:t>小组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答辩”形式为主，学生课堂表现及学生自评为辅的考核方式，使研究生的专业文献查阅能力</w:t>
            </w:r>
            <w:r w:rsidR="00721063">
              <w:rPr>
                <w:rFonts w:ascii="宋体" w:hAnsi="宋体" w:cs="AdobeHeitiStd-Regular" w:hint="eastAsia"/>
                <w:kern w:val="0"/>
                <w:sz w:val="24"/>
              </w:rPr>
              <w:t>、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口语表达</w:t>
            </w:r>
            <w:r w:rsidR="00721063">
              <w:rPr>
                <w:rFonts w:ascii="宋体" w:hAnsi="宋体" w:cs="AdobeHeitiStd-Regular" w:hint="eastAsia"/>
                <w:kern w:val="0"/>
                <w:sz w:val="24"/>
              </w:rPr>
              <w:t>及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听力得到</w:t>
            </w:r>
            <w:r w:rsidR="00721063">
              <w:rPr>
                <w:rFonts w:ascii="宋体" w:hAnsi="宋体" w:cs="AdobeHeitiStd-Regular" w:hint="eastAsia"/>
                <w:kern w:val="0"/>
                <w:sz w:val="24"/>
              </w:rPr>
              <w:t>提高</w:t>
            </w:r>
            <w:r>
              <w:rPr>
                <w:rFonts w:ascii="宋体" w:hAnsi="宋体" w:cs="AdobeHeitiStd-Regular" w:hint="eastAsia"/>
                <w:kern w:val="0"/>
                <w:sz w:val="24"/>
              </w:rPr>
              <w:t>。</w:t>
            </w:r>
            <w:bookmarkStart w:id="0" w:name="_GoBack"/>
            <w:bookmarkEnd w:id="0"/>
          </w:p>
        </w:tc>
      </w:tr>
      <w:tr w:rsidR="005961C7" w:rsidRPr="001D5BA6">
        <w:trPr>
          <w:gridAfter w:val="1"/>
          <w:wAfter w:w="19" w:type="dxa"/>
          <w:trHeight w:val="1649"/>
          <w:jc w:val="center"/>
        </w:trPr>
        <w:tc>
          <w:tcPr>
            <w:tcW w:w="8507" w:type="dxa"/>
            <w:gridSpan w:val="9"/>
          </w:tcPr>
          <w:p w:rsidR="005961C7" w:rsidRDefault="005961C7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i/>
                <w:i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课程建设成效评价</w:t>
            </w:r>
          </w:p>
          <w:p w:rsidR="005961C7" w:rsidRPr="00011A79" w:rsidRDefault="005961C7" w:rsidP="00721063">
            <w:pPr>
              <w:autoSpaceDE w:val="0"/>
              <w:autoSpaceDN w:val="0"/>
              <w:adjustRightInd w:val="0"/>
              <w:spacing w:line="440" w:lineRule="exact"/>
              <w:ind w:firstLineChars="200" w:firstLine="480"/>
              <w:jc w:val="left"/>
              <w:rPr>
                <w:rFonts w:ascii="宋体"/>
                <w:sz w:val="24"/>
                <w:szCs w:val="24"/>
              </w:rPr>
            </w:pPr>
            <w:r w:rsidRPr="00011A79">
              <w:rPr>
                <w:rFonts w:ascii="宋体" w:cs="宋体" w:hint="eastAsia"/>
                <w:sz w:val="24"/>
                <w:szCs w:val="24"/>
              </w:rPr>
              <w:t>通过本课程的建设，</w:t>
            </w:r>
            <w:r w:rsidR="00721063">
              <w:rPr>
                <w:rFonts w:ascii="宋体" w:cs="宋体" w:hint="eastAsia"/>
                <w:sz w:val="24"/>
                <w:szCs w:val="24"/>
              </w:rPr>
              <w:t>促进了</w:t>
            </w:r>
            <w:r w:rsidRPr="00011A79">
              <w:rPr>
                <w:rFonts w:ascii="宋体" w:cs="宋体" w:hint="eastAsia"/>
                <w:sz w:val="24"/>
                <w:szCs w:val="24"/>
              </w:rPr>
              <w:t>土木工程研究生</w:t>
            </w:r>
            <w:r w:rsidR="001601F5">
              <w:rPr>
                <w:rFonts w:ascii="宋体" w:cs="宋体" w:hint="eastAsia"/>
                <w:sz w:val="24"/>
                <w:szCs w:val="24"/>
              </w:rPr>
              <w:t>可靠度理论知识</w:t>
            </w:r>
            <w:r w:rsidR="00721063">
              <w:rPr>
                <w:rFonts w:ascii="宋体" w:cs="宋体" w:hint="eastAsia"/>
                <w:sz w:val="24"/>
                <w:szCs w:val="24"/>
              </w:rPr>
              <w:t>的完善，使其分析解决实际工程问题的能力</w:t>
            </w:r>
            <w:r w:rsidRPr="00011A79">
              <w:rPr>
                <w:rFonts w:ascii="宋体" w:cs="宋体" w:hint="eastAsia"/>
                <w:sz w:val="24"/>
                <w:szCs w:val="24"/>
              </w:rPr>
              <w:t>有较明显提高，相关科研文章发表和毕业论文水平有较大提升。</w:t>
            </w:r>
          </w:p>
        </w:tc>
      </w:tr>
      <w:tr w:rsidR="005961C7" w:rsidRPr="000444DE">
        <w:trPr>
          <w:gridAfter w:val="1"/>
          <w:wAfter w:w="19" w:type="dxa"/>
          <w:trHeight w:val="406"/>
          <w:jc w:val="center"/>
        </w:trPr>
        <w:tc>
          <w:tcPr>
            <w:tcW w:w="2122" w:type="dxa"/>
            <w:gridSpan w:val="2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提供附件</w:t>
            </w:r>
            <w:r w:rsidRPr="005810BF">
              <w:rPr>
                <w:rFonts w:ascii="宋体" w:hAnsi="宋体" w:cs="宋体"/>
                <w:b/>
                <w:bCs/>
                <w:sz w:val="28"/>
                <w:szCs w:val="28"/>
              </w:rPr>
              <w:t>[</w:t>
            </w:r>
            <w:r w:rsidRPr="005810BF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√</w:t>
            </w:r>
            <w:r w:rsidRPr="005810BF">
              <w:rPr>
                <w:rFonts w:ascii="宋体" w:hAnsi="宋体" w:cs="宋体"/>
                <w:b/>
                <w:bCs/>
                <w:sz w:val="28"/>
                <w:szCs w:val="28"/>
              </w:rPr>
              <w:t>]</w:t>
            </w:r>
          </w:p>
        </w:tc>
        <w:tc>
          <w:tcPr>
            <w:tcW w:w="6385" w:type="dxa"/>
            <w:gridSpan w:val="7"/>
          </w:tcPr>
          <w:p w:rsidR="005961C7" w:rsidRPr="006219CC" w:rsidRDefault="005961C7" w:rsidP="000444DE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新编教材</w:t>
            </w:r>
            <w:r>
              <w:rPr>
                <w:rFonts w:ascii="宋体" w:hAnsi="宋体" w:cs="宋体"/>
                <w:sz w:val="24"/>
                <w:szCs w:val="24"/>
              </w:rPr>
              <w:t xml:space="preserve">[ ] </w:t>
            </w:r>
            <w:r>
              <w:rPr>
                <w:rFonts w:ascii="宋体" w:hAnsi="宋体" w:cs="宋体" w:hint="eastAsia"/>
                <w:sz w:val="24"/>
                <w:szCs w:val="24"/>
              </w:rPr>
              <w:t>教学大纲</w:t>
            </w:r>
            <w:r>
              <w:rPr>
                <w:rFonts w:ascii="宋体" w:hAnsi="宋体" w:cs="宋体"/>
                <w:sz w:val="24"/>
                <w:szCs w:val="24"/>
              </w:rPr>
              <w:t>[</w:t>
            </w:r>
            <w:r w:rsidRPr="00E50732">
              <w:rPr>
                <w:rFonts w:ascii="宋体" w:hAnsi="宋体" w:cs="宋体" w:hint="eastAsia"/>
                <w:sz w:val="28"/>
                <w:szCs w:val="28"/>
              </w:rPr>
              <w:t>√</w:t>
            </w:r>
            <w:r>
              <w:rPr>
                <w:rFonts w:ascii="宋体" w:hAnsi="宋体" w:cs="宋体"/>
                <w:sz w:val="24"/>
                <w:szCs w:val="24"/>
              </w:rPr>
              <w:t xml:space="preserve">] </w:t>
            </w:r>
            <w:r>
              <w:rPr>
                <w:rFonts w:ascii="宋体" w:hAnsi="宋体" w:cs="宋体" w:hint="eastAsia"/>
                <w:sz w:val="24"/>
                <w:szCs w:val="24"/>
              </w:rPr>
              <w:t>课件</w:t>
            </w:r>
            <w:bookmarkStart w:id="1" w:name="OLE_LINK1"/>
            <w:r>
              <w:rPr>
                <w:rFonts w:ascii="宋体" w:hAnsi="宋体" w:cs="宋体"/>
                <w:sz w:val="24"/>
                <w:szCs w:val="24"/>
              </w:rPr>
              <w:t>[</w:t>
            </w:r>
            <w:bookmarkEnd w:id="1"/>
            <w:r w:rsidRPr="00E50732">
              <w:rPr>
                <w:rFonts w:ascii="宋体" w:hAnsi="宋体" w:cs="宋体" w:hint="eastAsia"/>
                <w:sz w:val="28"/>
                <w:szCs w:val="28"/>
              </w:rPr>
              <w:t>√</w:t>
            </w:r>
            <w:r>
              <w:rPr>
                <w:rFonts w:ascii="宋体" w:hAnsi="宋体" w:cs="宋体"/>
                <w:sz w:val="24"/>
                <w:szCs w:val="24"/>
              </w:rPr>
              <w:t xml:space="preserve">]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考评要求</w:t>
            </w:r>
            <w:r>
              <w:rPr>
                <w:rFonts w:ascii="宋体" w:hAnsi="宋体" w:cs="宋体"/>
                <w:sz w:val="24"/>
                <w:szCs w:val="24"/>
              </w:rPr>
              <w:t>[ ]</w:t>
            </w:r>
            <w:r>
              <w:rPr>
                <w:rFonts w:ascii="宋体" w:hAnsi="宋体" w:cs="宋体" w:hint="eastAsia"/>
                <w:sz w:val="24"/>
                <w:szCs w:val="24"/>
              </w:rPr>
              <w:t>其他</w:t>
            </w:r>
            <w:r>
              <w:rPr>
                <w:rFonts w:ascii="宋体" w:hAnsi="宋体" w:cs="宋体"/>
                <w:sz w:val="24"/>
                <w:szCs w:val="24"/>
              </w:rPr>
              <w:t>[ ]</w:t>
            </w:r>
          </w:p>
        </w:tc>
      </w:tr>
      <w:tr w:rsidR="005961C7" w:rsidRPr="001D5BA6">
        <w:trPr>
          <w:gridAfter w:val="1"/>
          <w:wAfter w:w="19" w:type="dxa"/>
          <w:trHeight w:val="1407"/>
          <w:jc w:val="center"/>
        </w:trPr>
        <w:tc>
          <w:tcPr>
            <w:tcW w:w="2122" w:type="dxa"/>
            <w:gridSpan w:val="2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院部意见</w:t>
            </w:r>
          </w:p>
        </w:tc>
        <w:tc>
          <w:tcPr>
            <w:tcW w:w="6385" w:type="dxa"/>
            <w:gridSpan w:val="7"/>
            <w:vAlign w:val="center"/>
          </w:tcPr>
          <w:p w:rsidR="00CD3F6E" w:rsidRDefault="006B5B38" w:rsidP="006B5B38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 w:cs="宋体"/>
                <w:i/>
                <w:iCs/>
                <w:sz w:val="24"/>
                <w:szCs w:val="24"/>
              </w:rPr>
            </w:pPr>
            <w:r w:rsidRPr="002A31DA">
              <w:rPr>
                <w:rFonts w:ascii="宋体" w:cs="宋体" w:hint="eastAsia"/>
                <w:sz w:val="24"/>
                <w:szCs w:val="24"/>
              </w:rPr>
              <w:t>达到课程建设任务书的要求，同意通过验收</w:t>
            </w:r>
            <w:r>
              <w:rPr>
                <w:rFonts w:ascii="宋体" w:cs="宋体" w:hint="eastAsia"/>
                <w:sz w:val="24"/>
                <w:szCs w:val="24"/>
              </w:rPr>
              <w:t>。</w:t>
            </w:r>
          </w:p>
          <w:p w:rsidR="00CD3F6E" w:rsidRDefault="00CD3F6E" w:rsidP="00FA63A7">
            <w:pPr>
              <w:autoSpaceDE w:val="0"/>
              <w:autoSpaceDN w:val="0"/>
              <w:adjustRightInd w:val="0"/>
              <w:spacing w:line="440" w:lineRule="exact"/>
              <w:rPr>
                <w:rFonts w:ascii="宋体" w:hAnsi="宋体" w:cs="宋体"/>
                <w:i/>
                <w:iCs/>
                <w:sz w:val="24"/>
                <w:szCs w:val="24"/>
              </w:rPr>
            </w:pPr>
          </w:p>
          <w:p w:rsidR="00CD3F6E" w:rsidRDefault="00CD3F6E" w:rsidP="00FA63A7">
            <w:pPr>
              <w:autoSpaceDE w:val="0"/>
              <w:autoSpaceDN w:val="0"/>
              <w:adjustRightInd w:val="0"/>
              <w:spacing w:line="440" w:lineRule="exact"/>
              <w:rPr>
                <w:rFonts w:ascii="宋体" w:hAnsi="宋体" w:cs="宋体"/>
                <w:i/>
                <w:iCs/>
                <w:sz w:val="24"/>
                <w:szCs w:val="24"/>
              </w:rPr>
            </w:pPr>
          </w:p>
          <w:p w:rsidR="00CD3F6E" w:rsidRPr="00CD3F6E" w:rsidRDefault="00CD3F6E" w:rsidP="00FA63A7">
            <w:pPr>
              <w:autoSpaceDE w:val="0"/>
              <w:autoSpaceDN w:val="0"/>
              <w:adjustRightInd w:val="0"/>
              <w:spacing w:line="440" w:lineRule="exact"/>
              <w:rPr>
                <w:rFonts w:ascii="宋体"/>
                <w:i/>
                <w:iCs/>
                <w:sz w:val="24"/>
                <w:szCs w:val="24"/>
              </w:rPr>
            </w:pPr>
          </w:p>
          <w:p w:rsidR="005961C7" w:rsidRPr="001D5BA6" w:rsidRDefault="005961C7" w:rsidP="00FA63A7">
            <w:pPr>
              <w:autoSpaceDE w:val="0"/>
              <w:autoSpaceDN w:val="0"/>
              <w:adjustRightInd w:val="0"/>
              <w:spacing w:line="440" w:lineRule="exact"/>
              <w:rPr>
                <w:rFonts w:ascii="宋体"/>
                <w:sz w:val="24"/>
                <w:szCs w:val="24"/>
              </w:rPr>
            </w:pPr>
            <w:r w:rsidRPr="001D5BA6">
              <w:rPr>
                <w:rFonts w:ascii="宋体" w:hAnsi="宋体" w:cs="宋体" w:hint="eastAsia"/>
                <w:sz w:val="24"/>
                <w:szCs w:val="24"/>
              </w:rPr>
              <w:t>负责人签字：</w:t>
            </w:r>
            <w:r w:rsidRPr="001D5BA6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      </w:t>
            </w:r>
            <w:r w:rsidRPr="001D5BA6">
              <w:rPr>
                <w:rFonts w:ascii="宋体" w:hAnsi="宋体" w:cs="宋体" w:hint="eastAsia"/>
                <w:sz w:val="24"/>
                <w:szCs w:val="24"/>
              </w:rPr>
              <w:t>院部公章：</w:t>
            </w:r>
          </w:p>
          <w:p w:rsidR="005961C7" w:rsidRPr="001D5BA6" w:rsidRDefault="005961C7" w:rsidP="00C7266E">
            <w:pPr>
              <w:autoSpaceDE w:val="0"/>
              <w:autoSpaceDN w:val="0"/>
              <w:adjustRightInd w:val="0"/>
              <w:spacing w:line="440" w:lineRule="exact"/>
              <w:ind w:right="480" w:firstLineChars="1400" w:firstLine="3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</w:tbl>
    <w:p w:rsidR="005961C7" w:rsidRDefault="005961C7" w:rsidP="00C1701B"/>
    <w:sectPr w:rsidR="005961C7" w:rsidSect="00FD16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BEE" w:rsidRDefault="00B96BEE" w:rsidP="000336F3">
      <w:r>
        <w:separator/>
      </w:r>
    </w:p>
  </w:endnote>
  <w:endnote w:type="continuationSeparator" w:id="0">
    <w:p w:rsidR="00B96BEE" w:rsidRDefault="00B96BEE" w:rsidP="00033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obeHeitiStd-Regular">
    <w:altName w:val="方正舒体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BEE" w:rsidRDefault="00B96BEE" w:rsidP="000336F3">
      <w:r>
        <w:separator/>
      </w:r>
    </w:p>
  </w:footnote>
  <w:footnote w:type="continuationSeparator" w:id="0">
    <w:p w:rsidR="00B96BEE" w:rsidRDefault="00B96BEE" w:rsidP="000336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5667A"/>
    <w:multiLevelType w:val="hybridMultilevel"/>
    <w:tmpl w:val="3E28CE78"/>
    <w:lvl w:ilvl="0" w:tplc="CF3A81FC">
      <w:start w:val="1"/>
      <w:numFmt w:val="decimal"/>
      <w:lvlText w:val="(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AAD"/>
    <w:rsid w:val="00000254"/>
    <w:rsid w:val="00011A79"/>
    <w:rsid w:val="000336F3"/>
    <w:rsid w:val="000444DE"/>
    <w:rsid w:val="00075C76"/>
    <w:rsid w:val="00084DC2"/>
    <w:rsid w:val="000B1F87"/>
    <w:rsid w:val="000C2686"/>
    <w:rsid w:val="000F539B"/>
    <w:rsid w:val="00140525"/>
    <w:rsid w:val="001601F5"/>
    <w:rsid w:val="001A582F"/>
    <w:rsid w:val="001B66ED"/>
    <w:rsid w:val="001D5BA6"/>
    <w:rsid w:val="001E3AD1"/>
    <w:rsid w:val="0024353F"/>
    <w:rsid w:val="00321AAD"/>
    <w:rsid w:val="00327891"/>
    <w:rsid w:val="003962CC"/>
    <w:rsid w:val="0045125A"/>
    <w:rsid w:val="004A5663"/>
    <w:rsid w:val="00507414"/>
    <w:rsid w:val="005405A9"/>
    <w:rsid w:val="00557CB5"/>
    <w:rsid w:val="005810BF"/>
    <w:rsid w:val="005961C7"/>
    <w:rsid w:val="005D6D27"/>
    <w:rsid w:val="005E5EED"/>
    <w:rsid w:val="006219CC"/>
    <w:rsid w:val="00630C13"/>
    <w:rsid w:val="006363EF"/>
    <w:rsid w:val="00641E0E"/>
    <w:rsid w:val="006441EE"/>
    <w:rsid w:val="006955ED"/>
    <w:rsid w:val="006B5B38"/>
    <w:rsid w:val="007026B7"/>
    <w:rsid w:val="00721063"/>
    <w:rsid w:val="0074302B"/>
    <w:rsid w:val="0076318A"/>
    <w:rsid w:val="00782285"/>
    <w:rsid w:val="007A6E45"/>
    <w:rsid w:val="009F7823"/>
    <w:rsid w:val="00B44C6E"/>
    <w:rsid w:val="00B95644"/>
    <w:rsid w:val="00B96BEE"/>
    <w:rsid w:val="00BE407E"/>
    <w:rsid w:val="00BE6A2E"/>
    <w:rsid w:val="00BF163D"/>
    <w:rsid w:val="00C1701B"/>
    <w:rsid w:val="00C40FDB"/>
    <w:rsid w:val="00C43F74"/>
    <w:rsid w:val="00C7266E"/>
    <w:rsid w:val="00C83244"/>
    <w:rsid w:val="00CD3F6E"/>
    <w:rsid w:val="00D02E4A"/>
    <w:rsid w:val="00D378AF"/>
    <w:rsid w:val="00D5102C"/>
    <w:rsid w:val="00D76DA2"/>
    <w:rsid w:val="00D81B44"/>
    <w:rsid w:val="00D85A4E"/>
    <w:rsid w:val="00E15399"/>
    <w:rsid w:val="00E50732"/>
    <w:rsid w:val="00E75F99"/>
    <w:rsid w:val="00E9653F"/>
    <w:rsid w:val="00EB62B9"/>
    <w:rsid w:val="00EE04C0"/>
    <w:rsid w:val="00F10033"/>
    <w:rsid w:val="00F65267"/>
    <w:rsid w:val="00F9082C"/>
    <w:rsid w:val="00FA63A7"/>
    <w:rsid w:val="00FB2CFD"/>
    <w:rsid w:val="00FB7588"/>
    <w:rsid w:val="00FD1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6F3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336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locked/>
    <w:rsid w:val="000336F3"/>
    <w:rPr>
      <w:sz w:val="18"/>
      <w:szCs w:val="18"/>
    </w:rPr>
  </w:style>
  <w:style w:type="paragraph" w:styleId="a4">
    <w:name w:val="footer"/>
    <w:basedOn w:val="a"/>
    <w:link w:val="Char0"/>
    <w:uiPriority w:val="99"/>
    <w:rsid w:val="000336F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locked/>
    <w:rsid w:val="000336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749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10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3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63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3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63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3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213</Words>
  <Characters>1220</Characters>
  <Application>Microsoft Office Word</Application>
  <DocSecurity>0</DocSecurity>
  <Lines>10</Lines>
  <Paragraphs>2</Paragraphs>
  <ScaleCrop>false</ScaleCrop>
  <Company>upc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研究生核心课程建设结题验收表</dc:title>
  <dc:subject/>
  <dc:creator>admin</dc:creator>
  <cp:keywords/>
  <dc:description/>
  <cp:lastModifiedBy>Administrator</cp:lastModifiedBy>
  <cp:revision>28</cp:revision>
  <dcterms:created xsi:type="dcterms:W3CDTF">2015-11-16T07:45:00Z</dcterms:created>
  <dcterms:modified xsi:type="dcterms:W3CDTF">2015-11-18T05:29:00Z</dcterms:modified>
</cp:coreProperties>
</file>