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03" w:rsidRDefault="000E222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</w:t>
      </w:r>
      <w:proofErr w:type="gramStart"/>
      <w:r>
        <w:rPr>
          <w:rFonts w:hint="eastAsia"/>
          <w:b/>
          <w:bCs/>
          <w:sz w:val="28"/>
          <w:szCs w:val="28"/>
        </w:rPr>
        <w:t>免听申请</w:t>
      </w:r>
      <w:proofErr w:type="gramEnd"/>
      <w:r>
        <w:rPr>
          <w:rFonts w:hint="eastAsia"/>
          <w:b/>
          <w:bCs/>
          <w:sz w:val="28"/>
          <w:szCs w:val="28"/>
        </w:rPr>
        <w:t>操作</w:t>
      </w:r>
      <w:r w:rsidR="004917AC">
        <w:rPr>
          <w:rFonts w:hint="eastAsia"/>
          <w:b/>
          <w:bCs/>
          <w:sz w:val="28"/>
          <w:szCs w:val="28"/>
        </w:rPr>
        <w:t>流程</w:t>
      </w:r>
    </w:p>
    <w:p w:rsidR="00614703" w:rsidRPr="00C835B7" w:rsidRDefault="004917AC">
      <w:pPr>
        <w:rPr>
          <w:rFonts w:ascii="仿宋_GB2312" w:eastAsia="仿宋_GB2312"/>
          <w:b/>
          <w:bCs/>
          <w:sz w:val="28"/>
          <w:szCs w:val="28"/>
        </w:rPr>
      </w:pPr>
      <w:r w:rsidRPr="00C835B7">
        <w:rPr>
          <w:rFonts w:ascii="仿宋_GB2312" w:eastAsia="仿宋_GB2312" w:hint="eastAsia"/>
          <w:b/>
          <w:bCs/>
          <w:sz w:val="28"/>
          <w:szCs w:val="28"/>
        </w:rPr>
        <w:t>一、</w:t>
      </w:r>
      <w:r w:rsidR="000E2228" w:rsidRPr="00C835B7">
        <w:rPr>
          <w:rFonts w:ascii="仿宋_GB2312" w:eastAsia="仿宋_GB2312" w:hint="eastAsia"/>
          <w:b/>
          <w:bCs/>
          <w:sz w:val="28"/>
          <w:szCs w:val="28"/>
        </w:rPr>
        <w:t>申请</w:t>
      </w:r>
      <w:r w:rsidR="008E45BF">
        <w:rPr>
          <w:rFonts w:ascii="仿宋_GB2312" w:eastAsia="仿宋_GB2312" w:hint="eastAsia"/>
          <w:b/>
          <w:bCs/>
          <w:sz w:val="28"/>
          <w:szCs w:val="28"/>
        </w:rPr>
        <w:t>程序</w:t>
      </w:r>
      <w:r w:rsidR="000E2228" w:rsidRPr="00C835B7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1A4912" w:rsidRPr="001A4912" w:rsidRDefault="00FB2688">
      <w:pPr>
        <w:ind w:left="840" w:firstLine="420"/>
        <w:rPr>
          <w:rFonts w:ascii="仿宋_GB2312" w:eastAsia="仿宋_GB2312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22099E1E" wp14:editId="33E24213">
            <wp:extent cx="2951018" cy="2002477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8826" cy="20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03" w:rsidRPr="00C835B7" w:rsidRDefault="00C835B7" w:rsidP="00C835B7">
      <w:pPr>
        <w:rPr>
          <w:rFonts w:ascii="仿宋_GB2312" w:eastAsia="仿宋_GB2312" w:hAnsi="仿宋" w:cs="仿宋"/>
          <w:b/>
          <w:sz w:val="28"/>
          <w:szCs w:val="28"/>
        </w:rPr>
      </w:pPr>
      <w:r w:rsidRPr="00C835B7">
        <w:rPr>
          <w:rFonts w:ascii="仿宋_GB2312" w:eastAsia="仿宋_GB2312" w:hAnsi="仿宋" w:cs="仿宋" w:hint="eastAsia"/>
          <w:b/>
          <w:sz w:val="28"/>
          <w:szCs w:val="28"/>
        </w:rPr>
        <w:t>二、</w:t>
      </w:r>
      <w:r w:rsidR="008E45BF">
        <w:rPr>
          <w:rFonts w:ascii="仿宋_GB2312" w:eastAsia="仿宋_GB2312" w:hAnsi="仿宋" w:cs="仿宋" w:hint="eastAsia"/>
          <w:b/>
          <w:sz w:val="28"/>
          <w:szCs w:val="28"/>
        </w:rPr>
        <w:t>具体</w:t>
      </w:r>
      <w:r w:rsidR="000E2228" w:rsidRPr="00C835B7">
        <w:rPr>
          <w:rFonts w:ascii="仿宋_GB2312" w:eastAsia="仿宋_GB2312" w:hAnsi="仿宋" w:cs="仿宋" w:hint="eastAsia"/>
          <w:b/>
          <w:sz w:val="28"/>
          <w:szCs w:val="28"/>
        </w:rPr>
        <w:t>操作流程：</w:t>
      </w:r>
      <w:bookmarkStart w:id="0" w:name="_GoBack"/>
      <w:bookmarkEnd w:id="0"/>
    </w:p>
    <w:p w:rsidR="00614703" w:rsidRPr="00C835B7" w:rsidRDefault="00C835B7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1. </w:t>
      </w:r>
      <w:r w:rsidR="00BE66E6">
        <w:rPr>
          <w:rFonts w:ascii="仿宋_GB2312" w:eastAsia="仿宋_GB2312" w:hAnsi="仿宋" w:cs="仿宋" w:hint="eastAsia"/>
          <w:sz w:val="28"/>
          <w:szCs w:val="28"/>
        </w:rPr>
        <w:t>在规定的</w:t>
      </w:r>
      <w:proofErr w:type="gramStart"/>
      <w:r w:rsidR="00BE66E6">
        <w:rPr>
          <w:rFonts w:ascii="仿宋_GB2312" w:eastAsia="仿宋_GB2312" w:hAnsi="仿宋" w:cs="仿宋" w:hint="eastAsia"/>
          <w:sz w:val="28"/>
          <w:szCs w:val="28"/>
        </w:rPr>
        <w:t>免听申请</w:t>
      </w:r>
      <w:proofErr w:type="gramEnd"/>
      <w:r w:rsidR="00BE66E6">
        <w:rPr>
          <w:rFonts w:ascii="仿宋_GB2312" w:eastAsia="仿宋_GB2312" w:hAnsi="仿宋" w:cs="仿宋" w:hint="eastAsia"/>
          <w:sz w:val="28"/>
          <w:szCs w:val="28"/>
        </w:rPr>
        <w:t>时间内</w:t>
      </w:r>
      <w:r w:rsidR="000E2228" w:rsidRPr="00C835B7">
        <w:rPr>
          <w:rFonts w:ascii="仿宋_GB2312" w:eastAsia="仿宋_GB2312" w:hAnsi="仿宋" w:cs="仿宋" w:hint="eastAsia"/>
          <w:sz w:val="28"/>
          <w:szCs w:val="28"/>
        </w:rPr>
        <w:t>，登录教务系统</w:t>
      </w:r>
      <w:r w:rsidR="00FB2688">
        <w:rPr>
          <w:rFonts w:ascii="仿宋_GB2312" w:eastAsia="仿宋_GB2312" w:hAnsi="仿宋" w:cs="仿宋" w:hint="eastAsia"/>
          <w:sz w:val="28"/>
          <w:szCs w:val="28"/>
        </w:rPr>
        <w:t>申请</w:t>
      </w:r>
      <w:r w:rsidR="000E2228" w:rsidRPr="00C835B7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614703" w:rsidRPr="00C835B7" w:rsidRDefault="000E2228" w:rsidP="0091329F">
      <w:pPr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91329F">
        <w:rPr>
          <w:rFonts w:ascii="仿宋_GB2312" w:eastAsia="仿宋_GB2312" w:hAnsi="仿宋" w:cs="仿宋" w:hint="eastAsia"/>
          <w:b/>
          <w:sz w:val="28"/>
          <w:szCs w:val="28"/>
        </w:rPr>
        <w:t>位置：</w:t>
      </w:r>
      <w:r w:rsidRPr="00C835B7">
        <w:rPr>
          <w:rFonts w:ascii="仿宋_GB2312" w:eastAsia="仿宋_GB2312" w:hAnsi="仿宋" w:cs="仿宋" w:hint="eastAsia"/>
          <w:sz w:val="28"/>
          <w:szCs w:val="28"/>
        </w:rPr>
        <w:t>学生选课-</w:t>
      </w:r>
      <w:proofErr w:type="gramStart"/>
      <w:r w:rsidRPr="00C835B7">
        <w:rPr>
          <w:rFonts w:ascii="仿宋_GB2312" w:eastAsia="仿宋_GB2312" w:hAnsi="仿宋" w:cs="仿宋" w:hint="eastAsia"/>
          <w:sz w:val="28"/>
          <w:szCs w:val="28"/>
        </w:rPr>
        <w:t>学生免听选课</w:t>
      </w:r>
      <w:proofErr w:type="gramEnd"/>
      <w:r w:rsidR="00C835B7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835B7">
        <w:rPr>
          <w:rFonts w:ascii="仿宋_GB2312" w:eastAsia="仿宋_GB2312" w:hAnsi="仿宋" w:cs="仿宋" w:hint="eastAsia"/>
          <w:sz w:val="28"/>
          <w:szCs w:val="28"/>
        </w:rPr>
        <w:t>选择当前的学年学期，点击</w:t>
      </w:r>
      <w:r w:rsidR="00C835B7">
        <w:rPr>
          <w:rFonts w:ascii="仿宋_GB2312" w:eastAsia="仿宋_GB2312" w:hAnsi="仿宋" w:cs="仿宋" w:hint="eastAsia"/>
          <w:sz w:val="28"/>
          <w:szCs w:val="28"/>
        </w:rPr>
        <w:t>“</w:t>
      </w:r>
      <w:r w:rsidR="00C835B7" w:rsidRPr="00C835B7">
        <w:rPr>
          <w:rFonts w:ascii="仿宋_GB2312" w:eastAsia="仿宋_GB2312" w:hAnsi="仿宋" w:cs="仿宋" w:hint="eastAsia"/>
          <w:sz w:val="28"/>
          <w:szCs w:val="28"/>
        </w:rPr>
        <w:t>查询</w:t>
      </w:r>
      <w:r w:rsidR="00C835B7">
        <w:rPr>
          <w:rFonts w:ascii="仿宋_GB2312" w:eastAsia="仿宋_GB2312" w:hAnsi="仿宋" w:cs="仿宋" w:hint="eastAsia"/>
          <w:sz w:val="28"/>
          <w:szCs w:val="28"/>
        </w:rPr>
        <w:t>”。</w:t>
      </w:r>
    </w:p>
    <w:p w:rsidR="00614703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5D747267" wp14:editId="5755CE15">
            <wp:extent cx="5251170" cy="1282535"/>
            <wp:effectExtent l="0" t="0" r="698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835B7" w:rsidRPr="00C835B7" w:rsidRDefault="00C835B7" w:rsidP="00C835B7">
      <w:pPr>
        <w:rPr>
          <w:rFonts w:ascii="仿宋_GB2312" w:eastAsia="仿宋_GB2312"/>
          <w:sz w:val="28"/>
          <w:szCs w:val="28"/>
        </w:rPr>
      </w:pP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="000E2228" w:rsidRPr="00C835B7">
        <w:rPr>
          <w:rFonts w:ascii="仿宋_GB2312" w:eastAsia="仿宋_GB2312" w:hint="eastAsia"/>
          <w:sz w:val="28"/>
          <w:szCs w:val="28"/>
        </w:rPr>
        <w:t>查询进去后，点击</w:t>
      </w:r>
      <w:r>
        <w:rPr>
          <w:rFonts w:ascii="仿宋_GB2312" w:eastAsia="仿宋_GB2312" w:hint="eastAsia"/>
          <w:sz w:val="28"/>
          <w:szCs w:val="28"/>
        </w:rPr>
        <w:t>“</w:t>
      </w:r>
      <w:r w:rsidRPr="00C835B7">
        <w:rPr>
          <w:rFonts w:ascii="仿宋_GB2312" w:eastAsia="仿宋_GB2312" w:hint="eastAsia"/>
          <w:sz w:val="28"/>
          <w:szCs w:val="28"/>
        </w:rPr>
        <w:t>增加</w:t>
      </w:r>
      <w:r>
        <w:rPr>
          <w:rFonts w:ascii="仿宋_GB2312" w:eastAsia="仿宋_GB2312" w:hint="eastAsia"/>
          <w:sz w:val="28"/>
          <w:szCs w:val="28"/>
        </w:rPr>
        <w:t>”</w:t>
      </w:r>
      <w:r w:rsidR="000E2228" w:rsidRPr="00C835B7">
        <w:rPr>
          <w:rFonts w:ascii="仿宋_GB2312" w:eastAsia="仿宋_GB2312" w:hint="eastAsia"/>
          <w:sz w:val="28"/>
          <w:szCs w:val="28"/>
        </w:rPr>
        <w:t>。在弹出窗口中，通过课程编号查询出要</w:t>
      </w:r>
      <w:proofErr w:type="gramStart"/>
      <w:r w:rsidR="002B5058" w:rsidRPr="00C835B7">
        <w:rPr>
          <w:rFonts w:ascii="仿宋_GB2312" w:eastAsia="仿宋_GB2312" w:hint="eastAsia"/>
          <w:sz w:val="28"/>
          <w:szCs w:val="28"/>
        </w:rPr>
        <w:t>申请</w:t>
      </w:r>
      <w:r w:rsidR="000E2228" w:rsidRPr="00C835B7">
        <w:rPr>
          <w:rFonts w:ascii="仿宋_GB2312" w:eastAsia="仿宋_GB2312" w:hint="eastAsia"/>
          <w:sz w:val="28"/>
          <w:szCs w:val="28"/>
        </w:rPr>
        <w:t>免听的</w:t>
      </w:r>
      <w:proofErr w:type="gramEnd"/>
      <w:r w:rsidR="000E2228" w:rsidRPr="00C835B7">
        <w:rPr>
          <w:rFonts w:ascii="仿宋_GB2312" w:eastAsia="仿宋_GB2312" w:hint="eastAsia"/>
          <w:sz w:val="28"/>
          <w:szCs w:val="28"/>
        </w:rPr>
        <w:t>课程（注意检查</w:t>
      </w:r>
      <w:r w:rsidR="002B5058">
        <w:rPr>
          <w:rFonts w:ascii="仿宋_GB2312" w:eastAsia="仿宋_GB2312" w:hint="eastAsia"/>
          <w:sz w:val="28"/>
          <w:szCs w:val="28"/>
        </w:rPr>
        <w:t>任课教师</w:t>
      </w:r>
      <w:r w:rsidR="000E2228" w:rsidRPr="00C835B7">
        <w:rPr>
          <w:rFonts w:ascii="仿宋_GB2312" w:eastAsia="仿宋_GB2312" w:hint="eastAsia"/>
          <w:sz w:val="28"/>
          <w:szCs w:val="28"/>
        </w:rPr>
        <w:t>、上课班级、上课节次、上课地点，保证所选课程的准确）</w:t>
      </w:r>
      <w:r w:rsidR="00774EBD" w:rsidRPr="00C835B7">
        <w:rPr>
          <w:rFonts w:ascii="仿宋_GB2312" w:eastAsia="仿宋_GB2312" w:hint="eastAsia"/>
          <w:sz w:val="28"/>
          <w:szCs w:val="28"/>
        </w:rPr>
        <w:t>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lastRenderedPageBreak/>
        <w:drawing>
          <wp:inline distT="0" distB="0" distL="114300" distR="114300" wp14:anchorId="455B400C" wp14:editId="58B4EAEB">
            <wp:extent cx="5265420" cy="2682240"/>
            <wp:effectExtent l="0" t="0" r="11430" b="381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0E2228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835B7">
        <w:rPr>
          <w:rFonts w:ascii="仿宋_GB2312" w:eastAsia="仿宋_GB2312" w:hint="eastAsia"/>
          <w:sz w:val="28"/>
          <w:szCs w:val="28"/>
        </w:rPr>
        <w:t>填入申请事由，确认无误，点击</w:t>
      </w:r>
      <w:r w:rsidR="00C835B7">
        <w:rPr>
          <w:rFonts w:ascii="仿宋_GB2312" w:eastAsia="仿宋_GB2312" w:hint="eastAsia"/>
          <w:sz w:val="28"/>
          <w:szCs w:val="28"/>
        </w:rPr>
        <w:t>“</w:t>
      </w:r>
      <w:r w:rsidR="00C835B7" w:rsidRPr="00C835B7">
        <w:rPr>
          <w:rFonts w:ascii="仿宋_GB2312" w:eastAsia="仿宋_GB2312" w:hint="eastAsia"/>
          <w:sz w:val="28"/>
          <w:szCs w:val="28"/>
        </w:rPr>
        <w:t>提交并送审</w:t>
      </w:r>
      <w:r w:rsidR="00C835B7">
        <w:rPr>
          <w:rFonts w:ascii="仿宋_GB2312" w:eastAsia="仿宋_GB2312" w:hint="eastAsia"/>
          <w:sz w:val="28"/>
          <w:szCs w:val="28"/>
        </w:rPr>
        <w:t>”</w:t>
      </w:r>
      <w:r w:rsidRPr="00C835B7">
        <w:rPr>
          <w:rFonts w:ascii="仿宋_GB2312" w:eastAsia="仿宋_GB2312" w:hint="eastAsia"/>
          <w:sz w:val="28"/>
          <w:szCs w:val="28"/>
        </w:rPr>
        <w:t>按钮。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835B7">
        <w:rPr>
          <w:rFonts w:ascii="仿宋_GB2312" w:eastAsia="仿宋_GB2312" w:hint="eastAsia"/>
          <w:sz w:val="28"/>
          <w:szCs w:val="28"/>
        </w:rPr>
        <w:t>所选课程与课表中已有课程</w:t>
      </w:r>
      <w:r w:rsidR="00552C2B">
        <w:rPr>
          <w:rFonts w:ascii="仿宋_GB2312" w:eastAsia="仿宋_GB2312" w:hint="eastAsia"/>
          <w:sz w:val="28"/>
          <w:szCs w:val="28"/>
        </w:rPr>
        <w:t>存在</w:t>
      </w:r>
      <w:r w:rsidRPr="00C835B7">
        <w:rPr>
          <w:rFonts w:ascii="仿宋_GB2312" w:eastAsia="仿宋_GB2312" w:hint="eastAsia"/>
          <w:sz w:val="28"/>
          <w:szCs w:val="28"/>
        </w:rPr>
        <w:t>冲突，方可提交成功。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7681B5ED" wp14:editId="692D399C">
            <wp:extent cx="5271135" cy="2061210"/>
            <wp:effectExtent l="0" t="0" r="5715" b="1524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 w:rsidR="000E2228" w:rsidRPr="00C835B7">
        <w:rPr>
          <w:rFonts w:ascii="仿宋_GB2312" w:eastAsia="仿宋_GB2312" w:hint="eastAsia"/>
          <w:sz w:val="28"/>
          <w:szCs w:val="28"/>
        </w:rPr>
        <w:t>打印申请表：勾选已做申请的课程，点击</w:t>
      </w:r>
      <w:r>
        <w:rPr>
          <w:rFonts w:ascii="仿宋_GB2312" w:eastAsia="仿宋_GB2312" w:hint="eastAsia"/>
          <w:sz w:val="28"/>
          <w:szCs w:val="28"/>
        </w:rPr>
        <w:t>“</w:t>
      </w:r>
      <w:r w:rsidRPr="00C835B7">
        <w:rPr>
          <w:rFonts w:ascii="仿宋_GB2312" w:eastAsia="仿宋_GB2312" w:hint="eastAsia"/>
          <w:sz w:val="28"/>
          <w:szCs w:val="28"/>
        </w:rPr>
        <w:t>打印</w:t>
      </w:r>
      <w:r>
        <w:rPr>
          <w:rFonts w:ascii="仿宋_GB2312" w:eastAsia="仿宋_GB2312" w:hint="eastAsia"/>
          <w:sz w:val="28"/>
          <w:szCs w:val="28"/>
        </w:rPr>
        <w:t>”</w:t>
      </w:r>
      <w:r w:rsidR="000E2228" w:rsidRPr="00C835B7">
        <w:rPr>
          <w:rFonts w:ascii="仿宋_GB2312" w:eastAsia="仿宋_GB2312" w:hint="eastAsia"/>
          <w:sz w:val="28"/>
          <w:szCs w:val="28"/>
        </w:rPr>
        <w:t>按钮，打印申请表</w:t>
      </w:r>
      <w:r>
        <w:rPr>
          <w:rFonts w:ascii="仿宋_GB2312" w:eastAsia="仿宋_GB2312" w:hint="eastAsia"/>
          <w:sz w:val="28"/>
          <w:szCs w:val="28"/>
        </w:rPr>
        <w:t>（一式两份）。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6A465DEF" wp14:editId="288E89FE">
            <wp:extent cx="5271770" cy="1510030"/>
            <wp:effectExtent l="0" t="0" r="5080" b="1397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7B0D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0E2228" w:rsidRPr="00C835B7">
        <w:rPr>
          <w:rFonts w:ascii="仿宋_GB2312" w:eastAsia="仿宋_GB2312" w:hint="eastAsia"/>
          <w:sz w:val="28"/>
          <w:szCs w:val="28"/>
        </w:rPr>
        <w:t>找</w:t>
      </w:r>
      <w:r>
        <w:rPr>
          <w:rFonts w:ascii="仿宋_GB2312" w:eastAsia="仿宋_GB2312" w:hint="eastAsia"/>
          <w:sz w:val="28"/>
          <w:szCs w:val="28"/>
        </w:rPr>
        <w:t>任课教师</w:t>
      </w:r>
      <w:r w:rsidR="000E2228" w:rsidRPr="00C835B7">
        <w:rPr>
          <w:rFonts w:ascii="仿宋_GB2312" w:eastAsia="仿宋_GB2312" w:hint="eastAsia"/>
          <w:sz w:val="28"/>
          <w:szCs w:val="28"/>
        </w:rPr>
        <w:t>签字</w:t>
      </w:r>
      <w:r w:rsidR="00532DD3">
        <w:rPr>
          <w:rFonts w:ascii="仿宋_GB2312" w:eastAsia="仿宋_GB2312" w:hint="eastAsia"/>
          <w:sz w:val="28"/>
          <w:szCs w:val="28"/>
        </w:rPr>
        <w:t>，</w:t>
      </w:r>
      <w:r w:rsidR="00AF7B0D" w:rsidRPr="00AF7B0D">
        <w:rPr>
          <w:rFonts w:ascii="仿宋_GB2312" w:eastAsia="仿宋_GB2312" w:hint="eastAsia"/>
          <w:sz w:val="28"/>
          <w:szCs w:val="28"/>
        </w:rPr>
        <w:t>尽快找任课教师签字，于开课2周之内，将签字后的申请表送至开课院部教学办公室审批。</w:t>
      </w:r>
    </w:p>
    <w:p w:rsidR="00AF7B0D" w:rsidRDefault="00AF7B0D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5.将审批通过的</w:t>
      </w:r>
      <w:r w:rsidRPr="00AF7B0D">
        <w:rPr>
          <w:rFonts w:ascii="仿宋_GB2312" w:eastAsia="仿宋_GB2312" w:hint="eastAsia"/>
          <w:sz w:val="28"/>
          <w:szCs w:val="28"/>
        </w:rPr>
        <w:t>申请表</w:t>
      </w:r>
      <w:r>
        <w:rPr>
          <w:rFonts w:ascii="仿宋_GB2312" w:eastAsia="仿宋_GB2312" w:hint="eastAsia"/>
          <w:sz w:val="28"/>
          <w:szCs w:val="28"/>
        </w:rPr>
        <w:t>，</w:t>
      </w:r>
      <w:r w:rsidRPr="00AF7B0D">
        <w:rPr>
          <w:rFonts w:ascii="仿宋_GB2312" w:eastAsia="仿宋_GB2312" w:hint="eastAsia"/>
          <w:sz w:val="28"/>
          <w:szCs w:val="28"/>
        </w:rPr>
        <w:t>分别</w:t>
      </w:r>
      <w:r>
        <w:rPr>
          <w:rFonts w:ascii="仿宋_GB2312" w:eastAsia="仿宋_GB2312" w:hint="eastAsia"/>
          <w:sz w:val="28"/>
          <w:szCs w:val="28"/>
        </w:rPr>
        <w:t>交给</w:t>
      </w:r>
      <w:r w:rsidRPr="00AF7B0D">
        <w:rPr>
          <w:rFonts w:ascii="仿宋_GB2312" w:eastAsia="仿宋_GB2312" w:hint="eastAsia"/>
          <w:sz w:val="28"/>
          <w:szCs w:val="28"/>
        </w:rPr>
        <w:t>任课教师和开课院部教学办公室留存备案。</w:t>
      </w:r>
    </w:p>
    <w:p w:rsidR="00614703" w:rsidRPr="00C835B7" w:rsidRDefault="00CD45DA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C835B7">
        <w:rPr>
          <w:rFonts w:ascii="仿宋_GB2312" w:eastAsia="仿宋_GB2312" w:hint="eastAsia"/>
          <w:sz w:val="28"/>
          <w:szCs w:val="28"/>
        </w:rPr>
        <w:t xml:space="preserve">. </w:t>
      </w:r>
      <w:r w:rsidR="00293237">
        <w:rPr>
          <w:rFonts w:ascii="仿宋_GB2312" w:eastAsia="仿宋_GB2312" w:hint="eastAsia"/>
          <w:sz w:val="28"/>
          <w:szCs w:val="28"/>
        </w:rPr>
        <w:t>申请课程</w:t>
      </w:r>
      <w:r w:rsidR="002B5058">
        <w:rPr>
          <w:rFonts w:ascii="仿宋_GB2312" w:eastAsia="仿宋_GB2312" w:hint="eastAsia"/>
          <w:sz w:val="28"/>
          <w:szCs w:val="28"/>
        </w:rPr>
        <w:t>免听</w:t>
      </w:r>
      <w:r w:rsidR="00293237">
        <w:rPr>
          <w:rFonts w:ascii="仿宋_GB2312" w:eastAsia="仿宋_GB2312" w:hint="eastAsia"/>
          <w:sz w:val="28"/>
          <w:szCs w:val="28"/>
        </w:rPr>
        <w:t>，</w:t>
      </w:r>
      <w:r w:rsidR="000E2228" w:rsidRPr="00C835B7">
        <w:rPr>
          <w:rFonts w:ascii="仿宋_GB2312" w:eastAsia="仿宋_GB2312" w:hint="eastAsia"/>
          <w:sz w:val="28"/>
          <w:szCs w:val="28"/>
        </w:rPr>
        <w:t>只有</w:t>
      </w:r>
      <w:r w:rsidR="00293237">
        <w:rPr>
          <w:rFonts w:ascii="仿宋_GB2312" w:eastAsia="仿宋_GB2312" w:hint="eastAsia"/>
          <w:sz w:val="28"/>
          <w:szCs w:val="28"/>
        </w:rPr>
        <w:t>等</w:t>
      </w:r>
      <w:r w:rsidR="002B5058">
        <w:rPr>
          <w:rFonts w:ascii="仿宋_GB2312" w:eastAsia="仿宋_GB2312" w:hint="eastAsia"/>
          <w:sz w:val="28"/>
          <w:szCs w:val="28"/>
        </w:rPr>
        <w:t>开课院部</w:t>
      </w:r>
      <w:r w:rsidR="000E2228" w:rsidRPr="00C835B7">
        <w:rPr>
          <w:rFonts w:ascii="仿宋_GB2312" w:eastAsia="仿宋_GB2312" w:hint="eastAsia"/>
          <w:sz w:val="28"/>
          <w:szCs w:val="28"/>
        </w:rPr>
        <w:t>审核通过</w:t>
      </w:r>
      <w:r w:rsidR="002B5058">
        <w:rPr>
          <w:rFonts w:ascii="仿宋_GB2312" w:eastAsia="仿宋_GB2312" w:hint="eastAsia"/>
          <w:sz w:val="28"/>
          <w:szCs w:val="28"/>
        </w:rPr>
        <w:t>后</w:t>
      </w:r>
      <w:r w:rsidR="000E2228" w:rsidRPr="00C835B7">
        <w:rPr>
          <w:rFonts w:ascii="仿宋_GB2312" w:eastAsia="仿宋_GB2312" w:hint="eastAsia"/>
          <w:sz w:val="28"/>
          <w:szCs w:val="28"/>
        </w:rPr>
        <w:t>，免听申请才</w:t>
      </w:r>
      <w:r w:rsidR="00293237">
        <w:rPr>
          <w:rFonts w:ascii="仿宋_GB2312" w:eastAsia="仿宋_GB2312" w:hint="eastAsia"/>
          <w:sz w:val="28"/>
          <w:szCs w:val="28"/>
        </w:rPr>
        <w:t>算</w:t>
      </w:r>
      <w:r w:rsidR="000E2228" w:rsidRPr="00C835B7">
        <w:rPr>
          <w:rFonts w:ascii="仿宋_GB2312" w:eastAsia="仿宋_GB2312" w:hint="eastAsia"/>
          <w:sz w:val="28"/>
          <w:szCs w:val="28"/>
        </w:rPr>
        <w:t>成功，</w:t>
      </w:r>
      <w:r w:rsidR="00470D99">
        <w:rPr>
          <w:rFonts w:ascii="仿宋_GB2312" w:eastAsia="仿宋_GB2312" w:hint="eastAsia"/>
          <w:sz w:val="28"/>
          <w:szCs w:val="28"/>
        </w:rPr>
        <w:t>才能</w:t>
      </w:r>
      <w:r w:rsidR="000E2228" w:rsidRPr="00C835B7">
        <w:rPr>
          <w:rFonts w:ascii="仿宋_GB2312" w:eastAsia="仿宋_GB2312" w:hint="eastAsia"/>
          <w:sz w:val="28"/>
          <w:szCs w:val="28"/>
        </w:rPr>
        <w:t>在自己的课表中看到该课程。</w:t>
      </w:r>
    </w:p>
    <w:p w:rsidR="00614703" w:rsidRPr="00C835B7" w:rsidRDefault="000E2228" w:rsidP="00C835B7">
      <w:pPr>
        <w:rPr>
          <w:rFonts w:ascii="仿宋_GB2312" w:eastAsia="仿宋_GB2312"/>
          <w:sz w:val="28"/>
          <w:szCs w:val="28"/>
        </w:rPr>
      </w:pPr>
      <w:r w:rsidRPr="00C835B7">
        <w:rPr>
          <w:rFonts w:hint="eastAsia"/>
          <w:noProof/>
        </w:rPr>
        <w:drawing>
          <wp:inline distT="0" distB="0" distL="114300" distR="114300" wp14:anchorId="7795C28A" wp14:editId="475523B0">
            <wp:extent cx="5257165" cy="1483360"/>
            <wp:effectExtent l="0" t="0" r="635" b="254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614703" w:rsidP="00C835B7">
      <w:pPr>
        <w:rPr>
          <w:rFonts w:ascii="仿宋_GB2312" w:eastAsia="仿宋_GB2312"/>
          <w:sz w:val="28"/>
          <w:szCs w:val="28"/>
        </w:rPr>
      </w:pPr>
    </w:p>
    <w:sectPr w:rsidR="00614703" w:rsidRPr="00C8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5B" w:rsidRDefault="006A7E5B" w:rsidP="004917AC">
      <w:r>
        <w:separator/>
      </w:r>
    </w:p>
  </w:endnote>
  <w:endnote w:type="continuationSeparator" w:id="0">
    <w:p w:rsidR="006A7E5B" w:rsidRDefault="006A7E5B" w:rsidP="0049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5B" w:rsidRDefault="006A7E5B" w:rsidP="004917AC">
      <w:r>
        <w:separator/>
      </w:r>
    </w:p>
  </w:footnote>
  <w:footnote w:type="continuationSeparator" w:id="0">
    <w:p w:rsidR="006A7E5B" w:rsidRDefault="006A7E5B" w:rsidP="0049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CAFA"/>
    <w:multiLevelType w:val="singleLevel"/>
    <w:tmpl w:val="08E6CAFA"/>
    <w:lvl w:ilvl="0">
      <w:start w:val="1"/>
      <w:numFmt w:val="decimal"/>
      <w:suff w:val="nothing"/>
      <w:lvlText w:val="%1，"/>
      <w:lvlJc w:val="left"/>
    </w:lvl>
  </w:abstractNum>
  <w:abstractNum w:abstractNumId="1">
    <w:nsid w:val="18076B99"/>
    <w:multiLevelType w:val="hybridMultilevel"/>
    <w:tmpl w:val="4BC89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80E29"/>
    <w:multiLevelType w:val="singleLevel"/>
    <w:tmpl w:val="6E780E2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7E8F"/>
    <w:rsid w:val="00030612"/>
    <w:rsid w:val="000E2228"/>
    <w:rsid w:val="001A4912"/>
    <w:rsid w:val="00293237"/>
    <w:rsid w:val="002B5058"/>
    <w:rsid w:val="00470D99"/>
    <w:rsid w:val="004917AC"/>
    <w:rsid w:val="00513B77"/>
    <w:rsid w:val="00532DD3"/>
    <w:rsid w:val="00552C2B"/>
    <w:rsid w:val="00614703"/>
    <w:rsid w:val="006A7E5B"/>
    <w:rsid w:val="00774EBD"/>
    <w:rsid w:val="007C4EEF"/>
    <w:rsid w:val="008E45BF"/>
    <w:rsid w:val="0091329F"/>
    <w:rsid w:val="00AF7B0D"/>
    <w:rsid w:val="00BE66E6"/>
    <w:rsid w:val="00C835B7"/>
    <w:rsid w:val="00CD45DA"/>
    <w:rsid w:val="00FB2688"/>
    <w:rsid w:val="11DC6D19"/>
    <w:rsid w:val="4D1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0612"/>
    <w:rPr>
      <w:sz w:val="18"/>
      <w:szCs w:val="18"/>
    </w:rPr>
  </w:style>
  <w:style w:type="character" w:customStyle="1" w:styleId="Char">
    <w:name w:val="批注框文本 Char"/>
    <w:basedOn w:val="a0"/>
    <w:link w:val="a3"/>
    <w:rsid w:val="00030612"/>
    <w:rPr>
      <w:kern w:val="2"/>
      <w:sz w:val="18"/>
      <w:szCs w:val="18"/>
    </w:rPr>
  </w:style>
  <w:style w:type="paragraph" w:styleId="a4">
    <w:name w:val="header"/>
    <w:basedOn w:val="a"/>
    <w:link w:val="Char0"/>
    <w:rsid w:val="00491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17AC"/>
    <w:rPr>
      <w:kern w:val="2"/>
      <w:sz w:val="18"/>
      <w:szCs w:val="18"/>
    </w:rPr>
  </w:style>
  <w:style w:type="paragraph" w:styleId="a5">
    <w:name w:val="footer"/>
    <w:basedOn w:val="a"/>
    <w:link w:val="Char1"/>
    <w:rsid w:val="0049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917A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917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0612"/>
    <w:rPr>
      <w:sz w:val="18"/>
      <w:szCs w:val="18"/>
    </w:rPr>
  </w:style>
  <w:style w:type="character" w:customStyle="1" w:styleId="Char">
    <w:name w:val="批注框文本 Char"/>
    <w:basedOn w:val="a0"/>
    <w:link w:val="a3"/>
    <w:rsid w:val="00030612"/>
    <w:rPr>
      <w:kern w:val="2"/>
      <w:sz w:val="18"/>
      <w:szCs w:val="18"/>
    </w:rPr>
  </w:style>
  <w:style w:type="paragraph" w:styleId="a4">
    <w:name w:val="header"/>
    <w:basedOn w:val="a"/>
    <w:link w:val="Char0"/>
    <w:rsid w:val="00491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17AC"/>
    <w:rPr>
      <w:kern w:val="2"/>
      <w:sz w:val="18"/>
      <w:szCs w:val="18"/>
    </w:rPr>
  </w:style>
  <w:style w:type="paragraph" w:styleId="a5">
    <w:name w:val="footer"/>
    <w:basedOn w:val="a"/>
    <w:link w:val="Char1"/>
    <w:rsid w:val="0049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917A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91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37</Characters>
  <Application>Microsoft Office Word</Application>
  <DocSecurity>4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曾林</dc:creator>
  <cp:lastModifiedBy>zdx</cp:lastModifiedBy>
  <cp:revision>2</cp:revision>
  <dcterms:created xsi:type="dcterms:W3CDTF">2018-03-08T03:03:00Z</dcterms:created>
  <dcterms:modified xsi:type="dcterms:W3CDTF">2018-03-08T03:03:00Z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